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63" w:rsidRPr="0051047D" w:rsidRDefault="0051047D">
      <w:pPr>
        <w:rPr>
          <w:rFonts w:hint="cs"/>
          <w:b/>
          <w:bCs/>
          <w:sz w:val="96"/>
          <w:szCs w:val="96"/>
          <w:rtl/>
        </w:rPr>
      </w:pPr>
      <w:r w:rsidRPr="0051047D">
        <w:rPr>
          <w:rFonts w:hint="cs"/>
          <w:b/>
          <w:bCs/>
          <w:sz w:val="96"/>
          <w:szCs w:val="96"/>
          <w:rtl/>
        </w:rPr>
        <w:t xml:space="preserve">שפת התכנות </w:t>
      </w:r>
      <w:r w:rsidRPr="0051047D">
        <w:rPr>
          <w:b/>
          <w:bCs/>
          <w:sz w:val="96"/>
          <w:szCs w:val="96"/>
        </w:rPr>
        <w:t>C++</w:t>
      </w:r>
    </w:p>
    <w:p w:rsidR="0051047D" w:rsidRDefault="0051047D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שפה די עשירה בכל הקשור לאמצעי תכנות</w:t>
      </w:r>
      <w:r w:rsidR="00743078">
        <w:rPr>
          <w:rFonts w:hint="cs"/>
          <w:b/>
          <w:bCs/>
          <w:sz w:val="56"/>
          <w:szCs w:val="56"/>
          <w:rtl/>
        </w:rPr>
        <w:t xml:space="preserve">. </w:t>
      </w:r>
    </w:p>
    <w:p w:rsidR="0051047D" w:rsidRDefault="0051047D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שפה שתומכת ב-</w:t>
      </w:r>
      <w:r>
        <w:rPr>
          <w:b/>
          <w:bCs/>
          <w:sz w:val="56"/>
          <w:szCs w:val="56"/>
        </w:rPr>
        <w:t>OOP</w:t>
      </w:r>
      <w:r w:rsidR="00C06BCF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 xml:space="preserve">אך אינה נחשבת לשפה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>.</w:t>
      </w:r>
    </w:p>
    <w:p w:rsidR="008A6538" w:rsidRDefault="008A6538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שפה מורחבת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כוללת את אמצעי התכנות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>.</w:t>
      </w:r>
      <w:r w:rsidR="0026333D"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="0026333D">
        <w:rPr>
          <w:rFonts w:hint="cs"/>
          <w:b/>
          <w:bCs/>
          <w:sz w:val="56"/>
          <w:szCs w:val="56"/>
          <w:rtl/>
        </w:rPr>
        <w:t>תוכנית</w:t>
      </w:r>
      <w:proofErr w:type="spellEnd"/>
      <w:r w:rsidR="0026333D">
        <w:rPr>
          <w:rFonts w:hint="cs"/>
          <w:b/>
          <w:bCs/>
          <w:sz w:val="56"/>
          <w:szCs w:val="56"/>
          <w:rtl/>
        </w:rPr>
        <w:t xml:space="preserve"> חוקית ב-</w:t>
      </w:r>
      <w:r w:rsidR="0026333D">
        <w:rPr>
          <w:b/>
          <w:bCs/>
          <w:sz w:val="56"/>
          <w:szCs w:val="56"/>
        </w:rPr>
        <w:t>C</w:t>
      </w:r>
      <w:r w:rsidR="0026333D">
        <w:rPr>
          <w:rFonts w:hint="cs"/>
          <w:b/>
          <w:bCs/>
          <w:sz w:val="56"/>
          <w:szCs w:val="56"/>
          <w:rtl/>
        </w:rPr>
        <w:t xml:space="preserve"> תוכל לעבור להיות </w:t>
      </w:r>
      <w:proofErr w:type="spellStart"/>
      <w:r w:rsidR="0026333D">
        <w:rPr>
          <w:rFonts w:hint="cs"/>
          <w:b/>
          <w:bCs/>
          <w:sz w:val="56"/>
          <w:szCs w:val="56"/>
          <w:rtl/>
        </w:rPr>
        <w:t>תוכנית</w:t>
      </w:r>
      <w:proofErr w:type="spellEnd"/>
      <w:r w:rsidR="0026333D">
        <w:rPr>
          <w:rFonts w:hint="cs"/>
          <w:b/>
          <w:bCs/>
          <w:sz w:val="56"/>
          <w:szCs w:val="56"/>
          <w:rtl/>
        </w:rPr>
        <w:t xml:space="preserve"> חוקית ב-</w:t>
      </w:r>
      <w:r w:rsidR="0026333D">
        <w:rPr>
          <w:b/>
          <w:bCs/>
          <w:sz w:val="56"/>
          <w:szCs w:val="56"/>
        </w:rPr>
        <w:t>C++</w:t>
      </w:r>
      <w:r w:rsidR="0026333D">
        <w:rPr>
          <w:rFonts w:hint="cs"/>
          <w:b/>
          <w:bCs/>
          <w:sz w:val="56"/>
          <w:szCs w:val="56"/>
          <w:rtl/>
        </w:rPr>
        <w:t xml:space="preserve"> במאמץ מינימלי.</w:t>
      </w:r>
    </w:p>
    <w:p w:rsidR="00F112DD" w:rsidRDefault="00DA0311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השפה כוללת </w:t>
      </w:r>
      <w:proofErr w:type="spellStart"/>
      <w:r>
        <w:rPr>
          <w:rFonts w:hint="cs"/>
          <w:b/>
          <w:bCs/>
          <w:sz w:val="56"/>
          <w:szCs w:val="56"/>
          <w:rtl/>
        </w:rPr>
        <w:t>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>, כירושה מ-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אבל תכנות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עשוי להשתמש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.  למשל הקצאה דינמית  מחייבת שימוש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>.</w:t>
      </w:r>
      <w:r w:rsidR="00F112DD">
        <w:rPr>
          <w:rFonts w:hint="cs"/>
          <w:b/>
          <w:bCs/>
          <w:sz w:val="56"/>
          <w:szCs w:val="56"/>
          <w:rtl/>
        </w:rPr>
        <w:t xml:space="preserve"> </w:t>
      </w:r>
    </w:p>
    <w:p w:rsidR="009E4C83" w:rsidRDefault="00F112DD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השפה מלאה מלכודות מנקודת ראות של הנדסת תוכנה למי שלא לומד אותה בצורה מסודרת.</w:t>
      </w:r>
    </w:p>
    <w:p w:rsidR="006A5A1C" w:rsidRDefault="00F07568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בדומה לשפת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</w:t>
      </w:r>
      <w:r w:rsidR="009E4C83">
        <w:rPr>
          <w:rFonts w:hint="cs"/>
          <w:b/>
          <w:bCs/>
          <w:sz w:val="56"/>
          <w:szCs w:val="56"/>
          <w:rtl/>
        </w:rPr>
        <w:t xml:space="preserve">לשפת </w:t>
      </w:r>
      <w:r w:rsidR="009E4C83">
        <w:rPr>
          <w:b/>
          <w:bCs/>
          <w:sz w:val="56"/>
          <w:szCs w:val="56"/>
        </w:rPr>
        <w:t>C++</w:t>
      </w:r>
      <w:r w:rsidR="009E4C83">
        <w:rPr>
          <w:rFonts w:hint="cs"/>
          <w:b/>
          <w:bCs/>
          <w:sz w:val="56"/>
          <w:szCs w:val="56"/>
          <w:rtl/>
        </w:rPr>
        <w:t xml:space="preserve"> יש </w:t>
      </w:r>
      <w:proofErr w:type="spellStart"/>
      <w:r w:rsidR="009E4C83" w:rsidRPr="0055699A">
        <w:rPr>
          <w:rFonts w:hint="cs"/>
          <w:b/>
          <w:bCs/>
          <w:sz w:val="56"/>
          <w:szCs w:val="56"/>
          <w:highlight w:val="yellow"/>
          <w:rtl/>
        </w:rPr>
        <w:t>סטנדרד</w:t>
      </w:r>
      <w:proofErr w:type="spellEnd"/>
      <w:r w:rsidR="0055699A">
        <w:rPr>
          <w:rFonts w:hint="cs"/>
          <w:b/>
          <w:bCs/>
          <w:sz w:val="56"/>
          <w:szCs w:val="56"/>
          <w:rtl/>
        </w:rPr>
        <w:t xml:space="preserve">, </w:t>
      </w:r>
      <w:proofErr w:type="spellStart"/>
      <w:r w:rsidR="0055699A">
        <w:rPr>
          <w:rFonts w:hint="cs"/>
          <w:b/>
          <w:bCs/>
          <w:sz w:val="56"/>
          <w:szCs w:val="56"/>
          <w:rtl/>
        </w:rPr>
        <w:t>קו</w:t>
      </w:r>
      <w:r w:rsidR="009E4C83">
        <w:rPr>
          <w:rFonts w:hint="cs"/>
          <w:b/>
          <w:bCs/>
          <w:sz w:val="56"/>
          <w:szCs w:val="56"/>
          <w:rtl/>
        </w:rPr>
        <w:t>מפילרים</w:t>
      </w:r>
      <w:proofErr w:type="spellEnd"/>
      <w:r w:rsidR="009E4C83">
        <w:rPr>
          <w:rFonts w:hint="cs"/>
          <w:b/>
          <w:bCs/>
          <w:sz w:val="56"/>
          <w:szCs w:val="56"/>
          <w:rtl/>
        </w:rPr>
        <w:t xml:space="preserve"> ל-</w:t>
      </w:r>
      <w:r w:rsidR="009E4C83">
        <w:rPr>
          <w:b/>
          <w:bCs/>
          <w:sz w:val="56"/>
          <w:szCs w:val="56"/>
        </w:rPr>
        <w:t>C++</w:t>
      </w:r>
      <w:r w:rsidR="009E4C83">
        <w:rPr>
          <w:rFonts w:hint="cs"/>
          <w:b/>
          <w:bCs/>
          <w:sz w:val="56"/>
          <w:szCs w:val="56"/>
          <w:rtl/>
        </w:rPr>
        <w:t xml:space="preserve"> יש כמעט בכל מסגרת נפוצה, והם </w:t>
      </w:r>
      <w:r w:rsidR="009E4C83" w:rsidRPr="005A4A40">
        <w:rPr>
          <w:rFonts w:hint="cs"/>
          <w:b/>
          <w:bCs/>
          <w:sz w:val="56"/>
          <w:szCs w:val="56"/>
          <w:highlight w:val="yellow"/>
          <w:rtl/>
        </w:rPr>
        <w:t xml:space="preserve">מקיימים את </w:t>
      </w:r>
      <w:proofErr w:type="spellStart"/>
      <w:r w:rsidR="009E4C83" w:rsidRPr="005A4A40">
        <w:rPr>
          <w:rFonts w:hint="cs"/>
          <w:b/>
          <w:bCs/>
          <w:sz w:val="56"/>
          <w:szCs w:val="56"/>
          <w:highlight w:val="yellow"/>
          <w:rtl/>
        </w:rPr>
        <w:t>הסטנדרד</w:t>
      </w:r>
      <w:proofErr w:type="spellEnd"/>
      <w:r w:rsidR="009E4C83">
        <w:rPr>
          <w:rFonts w:hint="cs"/>
          <w:b/>
          <w:bCs/>
          <w:sz w:val="56"/>
          <w:szCs w:val="56"/>
          <w:rtl/>
        </w:rPr>
        <w:t xml:space="preserve">, אבל למען האמת השפה,  כמו </w:t>
      </w:r>
      <w:r w:rsidR="009E4C83">
        <w:rPr>
          <w:b/>
          <w:bCs/>
          <w:sz w:val="56"/>
          <w:szCs w:val="56"/>
        </w:rPr>
        <w:t>C</w:t>
      </w:r>
      <w:r w:rsidR="009E4C83">
        <w:rPr>
          <w:rFonts w:hint="cs"/>
          <w:b/>
          <w:bCs/>
          <w:sz w:val="56"/>
          <w:szCs w:val="56"/>
          <w:rtl/>
        </w:rPr>
        <w:t xml:space="preserve">, איננה </w:t>
      </w:r>
      <w:proofErr w:type="spellStart"/>
      <w:r w:rsidR="009E4C83" w:rsidRPr="005A4A40">
        <w:rPr>
          <w:rFonts w:hint="cs"/>
          <w:b/>
          <w:bCs/>
          <w:sz w:val="56"/>
          <w:szCs w:val="56"/>
          <w:highlight w:val="yellow"/>
          <w:rtl/>
        </w:rPr>
        <w:t>פורטבילית</w:t>
      </w:r>
      <w:proofErr w:type="spellEnd"/>
      <w:r w:rsidR="009E4C83">
        <w:rPr>
          <w:rFonts w:hint="cs"/>
          <w:b/>
          <w:bCs/>
          <w:sz w:val="56"/>
          <w:szCs w:val="56"/>
          <w:rtl/>
        </w:rPr>
        <w:t xml:space="preserve"> באמת.</w:t>
      </w:r>
    </w:p>
    <w:p w:rsidR="006A5A1C" w:rsidRDefault="006A5A1C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הסטנדרד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אינו קובע עמדה בכל הקשור ל-</w:t>
      </w:r>
      <w:r>
        <w:rPr>
          <w:b/>
          <w:bCs/>
          <w:sz w:val="56"/>
          <w:szCs w:val="56"/>
        </w:rPr>
        <w:t>GUI</w:t>
      </w:r>
      <w:r>
        <w:rPr>
          <w:rFonts w:hint="cs"/>
          <w:b/>
          <w:bCs/>
          <w:sz w:val="56"/>
          <w:szCs w:val="56"/>
          <w:rtl/>
        </w:rPr>
        <w:t xml:space="preserve"> ולהקצאת משאבים מהמערכת.</w:t>
      </w:r>
    </w:p>
    <w:p w:rsidR="00887754" w:rsidRDefault="006A5A1C" w:rsidP="0051047D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בניגוד ל-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JVM</w:t>
      </w:r>
      <w:r>
        <w:rPr>
          <w:rFonts w:hint="cs"/>
          <w:b/>
          <w:bCs/>
          <w:sz w:val="56"/>
          <w:szCs w:val="56"/>
          <w:rtl/>
        </w:rPr>
        <w:t>/</w:t>
      </w:r>
      <w:r>
        <w:rPr>
          <w:b/>
          <w:bCs/>
          <w:sz w:val="56"/>
          <w:szCs w:val="56"/>
        </w:rPr>
        <w:t>JRE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.NET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אין סביבת ריצה הוא מדבר ישירות עם המערכת דרך קריאות מערכת.</w:t>
      </w:r>
    </w:p>
    <w:p w:rsidR="00887754" w:rsidRDefault="00887754" w:rsidP="00887754">
      <w:pPr>
        <w:rPr>
          <w:rFonts w:hint="cs"/>
          <w:b/>
          <w:bCs/>
          <w:sz w:val="56"/>
          <w:szCs w:val="56"/>
          <w:rtl/>
        </w:rPr>
      </w:pPr>
    </w:p>
    <w:p w:rsidR="00887754" w:rsidRDefault="00887754" w:rsidP="00887754">
      <w:pPr>
        <w:rPr>
          <w:rFonts w:hint="cs"/>
          <w:b/>
          <w:bCs/>
          <w:sz w:val="56"/>
          <w:szCs w:val="56"/>
          <w:rtl/>
        </w:rPr>
      </w:pPr>
    </w:p>
    <w:p w:rsidR="00887754" w:rsidRDefault="00887754" w:rsidP="00887754">
      <w:pPr>
        <w:rPr>
          <w:rFonts w:hint="cs"/>
          <w:b/>
          <w:bCs/>
          <w:sz w:val="56"/>
          <w:szCs w:val="56"/>
          <w:u w:val="single"/>
          <w:rtl/>
        </w:rPr>
      </w:pPr>
      <w:r w:rsidRPr="00887754">
        <w:rPr>
          <w:rFonts w:hint="cs"/>
          <w:b/>
          <w:bCs/>
          <w:sz w:val="56"/>
          <w:szCs w:val="56"/>
          <w:u w:val="single"/>
          <w:rtl/>
        </w:rPr>
        <w:t>משתני יחס</w:t>
      </w:r>
    </w:p>
    <w:p w:rsidR="00887754" w:rsidRPr="00887754" w:rsidRDefault="00887754" w:rsidP="00887754">
      <w:pPr>
        <w:rPr>
          <w:rFonts w:hint="cs"/>
          <w:b/>
          <w:bCs/>
          <w:sz w:val="56"/>
          <w:szCs w:val="56"/>
          <w:rtl/>
        </w:rPr>
      </w:pPr>
      <w:r w:rsidRPr="00887754">
        <w:rPr>
          <w:rFonts w:hint="cs"/>
          <w:b/>
          <w:bCs/>
          <w:sz w:val="56"/>
          <w:szCs w:val="56"/>
          <w:rtl/>
        </w:rPr>
        <w:t>כ</w:t>
      </w:r>
      <w:r>
        <w:rPr>
          <w:rFonts w:hint="cs"/>
          <w:b/>
          <w:bCs/>
          <w:sz w:val="56"/>
          <w:szCs w:val="56"/>
          <w:rtl/>
        </w:rPr>
        <w:t>מו בשפות הקודמות, משתני יחס הם מצביעים מוגבלים אולם:</w:t>
      </w:r>
    </w:p>
    <w:p w:rsidR="00887754" w:rsidRDefault="00887754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בשפה הזו משתני יחס מקבלים ערך רק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באתחול</w:t>
      </w:r>
      <w:r w:rsidR="000758ED">
        <w:rPr>
          <w:rFonts w:hint="cs"/>
          <w:b/>
          <w:bCs/>
          <w:sz w:val="56"/>
          <w:szCs w:val="56"/>
          <w:rtl/>
        </w:rPr>
        <w:t xml:space="preserve"> (כאשר המשתנה </w:t>
      </w:r>
      <w:r w:rsidR="000758ED" w:rsidRPr="00A634E5">
        <w:rPr>
          <w:rFonts w:hint="cs"/>
          <w:b/>
          <w:bCs/>
          <w:sz w:val="56"/>
          <w:szCs w:val="56"/>
          <w:highlight w:val="yellow"/>
          <w:rtl/>
        </w:rPr>
        <w:t>נוצר</w:t>
      </w:r>
      <w:r w:rsidR="000758ED">
        <w:rPr>
          <w:rFonts w:hint="cs"/>
          <w:b/>
          <w:bCs/>
          <w:sz w:val="56"/>
          <w:szCs w:val="56"/>
          <w:rtl/>
        </w:rPr>
        <w:t>)</w:t>
      </w:r>
      <w:r>
        <w:rPr>
          <w:rFonts w:hint="cs"/>
          <w:b/>
          <w:bCs/>
          <w:sz w:val="56"/>
          <w:szCs w:val="56"/>
          <w:rtl/>
        </w:rPr>
        <w:t>.</w:t>
      </w:r>
    </w:p>
    <w:p w:rsidR="00864147" w:rsidRDefault="00864147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מאותו רגע, השמה למשתנה יחס הוא רק לזיכרון עליו הוא מצביע.</w:t>
      </w:r>
    </w:p>
    <w:p w:rsidR="00E0260F" w:rsidRDefault="00E0260F" w:rsidP="00E0260F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זה הופך משתני יחס למשהו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שימושי רק כפרמטרים</w:t>
      </w:r>
      <w:r>
        <w:rPr>
          <w:rFonts w:hint="cs"/>
          <w:b/>
          <w:bCs/>
          <w:sz w:val="56"/>
          <w:szCs w:val="56"/>
          <w:rtl/>
        </w:rPr>
        <w:t xml:space="preserve"> (שם הוא נוצר מחדש בכל קריאה</w:t>
      </w:r>
      <w:r>
        <w:rPr>
          <w:b/>
          <w:bCs/>
          <w:sz w:val="56"/>
          <w:szCs w:val="56"/>
        </w:rPr>
        <w:t>(</w:t>
      </w:r>
      <w:r>
        <w:rPr>
          <w:rFonts w:hint="cs"/>
          <w:b/>
          <w:bCs/>
          <w:sz w:val="56"/>
          <w:szCs w:val="56"/>
          <w:rtl/>
        </w:rPr>
        <w:t>.</w:t>
      </w:r>
    </w:p>
    <w:p w:rsidR="00BA3BC0" w:rsidRPr="00BA3BC0" w:rsidRDefault="00BA3BC0" w:rsidP="00BA3BC0">
      <w:pPr>
        <w:rPr>
          <w:rFonts w:hint="cs"/>
          <w:b/>
          <w:bCs/>
          <w:sz w:val="56"/>
          <w:szCs w:val="56"/>
          <w:rtl/>
        </w:rPr>
      </w:pPr>
    </w:p>
    <w:p w:rsidR="00887754" w:rsidRDefault="00BA3BC0" w:rsidP="00BA3BC0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מערכים הם בסך הכ</w:t>
      </w:r>
      <w:r w:rsidR="008F4476">
        <w:rPr>
          <w:rFonts w:hint="cs"/>
          <w:b/>
          <w:bCs/>
          <w:sz w:val="56"/>
          <w:szCs w:val="56"/>
          <w:rtl/>
        </w:rPr>
        <w:t>ו</w:t>
      </w:r>
      <w:r>
        <w:rPr>
          <w:rFonts w:hint="cs"/>
          <w:b/>
          <w:bCs/>
          <w:sz w:val="56"/>
          <w:szCs w:val="56"/>
          <w:rtl/>
        </w:rPr>
        <w:t xml:space="preserve">ל כתובת התחלה. </w:t>
      </w:r>
      <w:r w:rsidR="008F4476">
        <w:rPr>
          <w:rFonts w:hint="cs"/>
          <w:b/>
          <w:bCs/>
          <w:sz w:val="56"/>
          <w:szCs w:val="56"/>
          <w:rtl/>
        </w:rPr>
        <w:t>בגישה למערך לא נבדק אם אתה חורג ממנו.</w:t>
      </w:r>
    </w:p>
    <w:p w:rsidR="00EC7CAF" w:rsidRDefault="00EC7CAF" w:rsidP="00BA3BC0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פונקציה שמחזירה יחס, נראית כמי מחזירה נתון בהשמה </w:t>
      </w:r>
      <w:r w:rsidRPr="002522AC">
        <w:rPr>
          <w:rFonts w:hint="cs"/>
          <w:b/>
          <w:bCs/>
          <w:sz w:val="56"/>
          <w:szCs w:val="56"/>
          <w:highlight w:val="yellow"/>
          <w:rtl/>
        </w:rPr>
        <w:t>מימין</w:t>
      </w:r>
      <w:r w:rsidR="002522AC">
        <w:rPr>
          <w:rFonts w:hint="cs"/>
          <w:b/>
          <w:bCs/>
          <w:sz w:val="56"/>
          <w:szCs w:val="56"/>
          <w:rtl/>
        </w:rPr>
        <w:t xml:space="preserve"> (מקור)</w:t>
      </w:r>
      <w:r>
        <w:rPr>
          <w:rFonts w:hint="cs"/>
          <w:b/>
          <w:bCs/>
          <w:sz w:val="56"/>
          <w:szCs w:val="56"/>
          <w:rtl/>
        </w:rPr>
        <w:t xml:space="preserve"> ומחזירה פוינטר בהשמה </w:t>
      </w:r>
      <w:r w:rsidRPr="002522AC">
        <w:rPr>
          <w:rFonts w:hint="cs"/>
          <w:b/>
          <w:bCs/>
          <w:sz w:val="56"/>
          <w:szCs w:val="56"/>
          <w:highlight w:val="yellow"/>
          <w:rtl/>
        </w:rPr>
        <w:t>משמאל</w:t>
      </w:r>
      <w:r w:rsidR="002522AC">
        <w:rPr>
          <w:rFonts w:hint="cs"/>
          <w:b/>
          <w:bCs/>
          <w:sz w:val="56"/>
          <w:szCs w:val="56"/>
          <w:rtl/>
        </w:rPr>
        <w:t xml:space="preserve"> (יעד)</w:t>
      </w:r>
      <w:r>
        <w:rPr>
          <w:rFonts w:hint="cs"/>
          <w:b/>
          <w:bCs/>
          <w:sz w:val="56"/>
          <w:szCs w:val="56"/>
          <w:rtl/>
        </w:rPr>
        <w:t>.</w:t>
      </w:r>
    </w:p>
    <w:p w:rsidR="00BB49E7" w:rsidRDefault="00BB49E7" w:rsidP="00BA3BC0">
      <w:pPr>
        <w:rPr>
          <w:rFonts w:hint="cs"/>
          <w:b/>
          <w:bCs/>
          <w:sz w:val="56"/>
          <w:szCs w:val="56"/>
          <w:rtl/>
        </w:rPr>
      </w:pPr>
    </w:p>
    <w:p w:rsidR="00BB49E7" w:rsidRDefault="00BB49E7" w:rsidP="00BB49E7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כמו בשפות הקודמות חתימה של פונקציה כולל את רשימת סוגי הפרמטרים.</w:t>
      </w:r>
    </w:p>
    <w:p w:rsidR="0075186E" w:rsidRDefault="0075186E" w:rsidP="00BB49E7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כאשר אנחנו רוצים לקרוא מקוד 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רוטינה שנכתבה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 או </w:t>
      </w:r>
      <w:proofErr w:type="spellStart"/>
      <w:r>
        <w:rPr>
          <w:rFonts w:hint="cs"/>
          <w:b/>
          <w:bCs/>
          <w:sz w:val="56"/>
          <w:szCs w:val="56"/>
          <w:rtl/>
        </w:rPr>
        <w:t>באסמבלי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בדרך כלל נכריז</w:t>
      </w:r>
    </w:p>
    <w:p w:rsidR="0075186E" w:rsidRDefault="0075186E" w:rsidP="0075186E">
      <w:pPr>
        <w:jc w:val="right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extern</w:t>
      </w:r>
      <w:proofErr w:type="gramEnd"/>
      <w:r>
        <w:rPr>
          <w:b/>
          <w:bCs/>
          <w:sz w:val="56"/>
          <w:szCs w:val="56"/>
        </w:rPr>
        <w:t xml:space="preserve"> "C" </w:t>
      </w:r>
      <w:proofErr w:type="spellStart"/>
      <w:r>
        <w:rPr>
          <w:b/>
          <w:bCs/>
          <w:sz w:val="56"/>
          <w:szCs w:val="56"/>
        </w:rPr>
        <w:t>int</w:t>
      </w:r>
      <w:proofErr w:type="spellEnd"/>
      <w:r>
        <w:rPr>
          <w:b/>
          <w:bCs/>
          <w:sz w:val="56"/>
          <w:szCs w:val="56"/>
        </w:rPr>
        <w:t xml:space="preserve"> fun(</w:t>
      </w:r>
      <w:proofErr w:type="spellStart"/>
      <w:r>
        <w:rPr>
          <w:b/>
          <w:bCs/>
          <w:sz w:val="56"/>
          <w:szCs w:val="56"/>
        </w:rPr>
        <w:t>int</w:t>
      </w:r>
      <w:proofErr w:type="spellEnd"/>
      <w:r>
        <w:rPr>
          <w:b/>
          <w:bCs/>
          <w:sz w:val="56"/>
          <w:szCs w:val="56"/>
        </w:rPr>
        <w:t>);</w:t>
      </w:r>
    </w:p>
    <w:p w:rsidR="0075186E" w:rsidRDefault="0075186E" w:rsidP="00BB49E7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ה-</w:t>
      </w:r>
      <w:r>
        <w:rPr>
          <w:b/>
          <w:bCs/>
          <w:sz w:val="56"/>
          <w:szCs w:val="56"/>
        </w:rPr>
        <w:t>"C"</w:t>
      </w:r>
      <w:r>
        <w:rPr>
          <w:rFonts w:hint="cs"/>
          <w:b/>
          <w:bCs/>
          <w:sz w:val="56"/>
          <w:szCs w:val="56"/>
          <w:rtl/>
        </w:rPr>
        <w:t xml:space="preserve"> אומר שהפונקציה מקיימת את מוסכמות הקריאה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 ולא 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>.</w:t>
      </w:r>
    </w:p>
    <w:p w:rsidR="00385F22" w:rsidRDefault="00385F22" w:rsidP="00BB49E7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אם עושים את זה, לא ניתן להעמיס את שם הפונקציה יותר.</w:t>
      </w:r>
    </w:p>
    <w:p w:rsidR="0075186E" w:rsidRDefault="0075186E" w:rsidP="00BB49E7">
      <w:pPr>
        <w:rPr>
          <w:rFonts w:hint="cs"/>
          <w:b/>
          <w:bCs/>
          <w:sz w:val="56"/>
          <w:szCs w:val="56"/>
          <w:rtl/>
        </w:rPr>
      </w:pPr>
    </w:p>
    <w:p w:rsidR="002A193B" w:rsidRDefault="002A193B" w:rsidP="00BB49E7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כאשר יש פרמטר עם ברירת מחדל, לכל הפרמטרים שבאים אחריו חייבים להיות גם ערכי ברירות מחדל.</w:t>
      </w:r>
    </w:p>
    <w:p w:rsidR="0096626F" w:rsidRDefault="0096626F" w:rsidP="00BB49E7">
      <w:pPr>
        <w:rPr>
          <w:rFonts w:hint="cs"/>
          <w:b/>
          <w:bCs/>
          <w:sz w:val="56"/>
          <w:szCs w:val="56"/>
          <w:rtl/>
        </w:rPr>
      </w:pPr>
    </w:p>
    <w:p w:rsidR="00D23D0D" w:rsidRDefault="00D23D0D" w:rsidP="00D23D0D">
      <w:pPr>
        <w:rPr>
          <w:rFonts w:hint="cs"/>
          <w:b/>
          <w:bCs/>
          <w:sz w:val="56"/>
          <w:szCs w:val="56"/>
          <w:rtl/>
        </w:rPr>
      </w:pPr>
    </w:p>
    <w:p w:rsidR="00D23D0D" w:rsidRDefault="00D23D0D" w:rsidP="00D23D0D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פונקציות </w:t>
      </w:r>
      <w:r>
        <w:rPr>
          <w:b/>
          <w:bCs/>
          <w:sz w:val="56"/>
          <w:szCs w:val="56"/>
        </w:rPr>
        <w:t>inline</w:t>
      </w:r>
    </w:p>
    <w:p w:rsidR="00D23D0D" w:rsidRDefault="00D23D0D" w:rsidP="00D23D0D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מעין מנגנון מקרו משופר לעומת המקרו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>.</w:t>
      </w:r>
    </w:p>
    <w:p w:rsidR="002A193B" w:rsidRDefault="00D86339" w:rsidP="00BB49E7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בדרך כלל </w:t>
      </w:r>
      <w:proofErr w:type="spellStart"/>
      <w:r>
        <w:rPr>
          <w:rFonts w:hint="cs"/>
          <w:b/>
          <w:bCs/>
          <w:sz w:val="56"/>
          <w:szCs w:val="56"/>
          <w:rtl/>
        </w:rPr>
        <w:t>קומפילרים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מגבלים מה יכול להופיע </w:t>
      </w:r>
      <w:proofErr w:type="spellStart"/>
      <w:r>
        <w:rPr>
          <w:rFonts w:hint="cs"/>
          <w:b/>
          <w:bCs/>
          <w:sz w:val="56"/>
          <w:szCs w:val="56"/>
          <w:rtl/>
        </w:rPr>
        <w:t>בפונקצית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b/>
          <w:bCs/>
          <w:sz w:val="56"/>
          <w:szCs w:val="56"/>
        </w:rPr>
        <w:t>inline</w:t>
      </w:r>
      <w:r>
        <w:rPr>
          <w:rFonts w:hint="cs"/>
          <w:b/>
          <w:bCs/>
          <w:sz w:val="56"/>
          <w:szCs w:val="56"/>
          <w:rtl/>
        </w:rPr>
        <w:t>.</w:t>
      </w:r>
    </w:p>
    <w:p w:rsidR="00D86339" w:rsidRDefault="00D86339" w:rsidP="00BB49E7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אם הקוד לא עונה למגבלות, הפונקציה תמומש כפונקציה רגילה. </w:t>
      </w:r>
    </w:p>
    <w:p w:rsidR="00BB49E7" w:rsidRPr="00887754" w:rsidRDefault="00BB49E7" w:rsidP="00BA3BC0">
      <w:pPr>
        <w:rPr>
          <w:rFonts w:hint="cs"/>
          <w:b/>
          <w:bCs/>
          <w:sz w:val="56"/>
          <w:szCs w:val="56"/>
          <w:rtl/>
        </w:rPr>
      </w:pPr>
    </w:p>
    <w:p w:rsidR="00887754" w:rsidRDefault="00887754" w:rsidP="00887754">
      <w:pPr>
        <w:rPr>
          <w:rFonts w:hint="cs"/>
          <w:b/>
          <w:bCs/>
          <w:sz w:val="56"/>
          <w:szCs w:val="56"/>
          <w:rtl/>
        </w:rPr>
      </w:pPr>
    </w:p>
    <w:p w:rsidR="00DA0311" w:rsidRDefault="00DA0311" w:rsidP="00887754">
      <w:pPr>
        <w:rPr>
          <w:rFonts w:hint="cs"/>
          <w:b/>
          <w:bCs/>
          <w:sz w:val="56"/>
          <w:szCs w:val="56"/>
          <w:rtl/>
        </w:rPr>
      </w:pPr>
      <w:r w:rsidRPr="00887754">
        <w:rPr>
          <w:rFonts w:hint="cs"/>
          <w:b/>
          <w:bCs/>
          <w:sz w:val="56"/>
          <w:szCs w:val="56"/>
          <w:rtl/>
        </w:rPr>
        <w:t xml:space="preserve"> </w:t>
      </w:r>
    </w:p>
    <w:p w:rsidR="00EF4CD6" w:rsidRDefault="00EF4CD6" w:rsidP="00887754">
      <w:pPr>
        <w:rPr>
          <w:rFonts w:hint="cs"/>
          <w:b/>
          <w:bCs/>
          <w:sz w:val="56"/>
          <w:szCs w:val="56"/>
          <w:rtl/>
        </w:rPr>
      </w:pPr>
    </w:p>
    <w:p w:rsidR="00EF4CD6" w:rsidRDefault="00EF4CD6" w:rsidP="00887754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תכנות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ב-</w:t>
      </w:r>
      <w:r>
        <w:rPr>
          <w:b/>
          <w:bCs/>
          <w:sz w:val="56"/>
          <w:szCs w:val="56"/>
        </w:rPr>
        <w:t>C++</w:t>
      </w:r>
    </w:p>
    <w:p w:rsidR="00EF4CD6" w:rsidRDefault="00EF4CD6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מקובל ע"י הג</w:t>
      </w:r>
      <w:r w:rsidR="00737EF6">
        <w:rPr>
          <w:rFonts w:hint="cs"/>
          <w:b/>
          <w:bCs/>
          <w:sz w:val="56"/>
          <w:szCs w:val="56"/>
          <w:rtl/>
        </w:rPr>
        <w:t>ד</w:t>
      </w:r>
      <w:r>
        <w:rPr>
          <w:rFonts w:hint="cs"/>
          <w:b/>
          <w:bCs/>
          <w:sz w:val="56"/>
          <w:szCs w:val="56"/>
          <w:rtl/>
        </w:rPr>
        <w:t xml:space="preserve">רת </w:t>
      </w:r>
      <w:r>
        <w:rPr>
          <w:b/>
          <w:bCs/>
          <w:sz w:val="56"/>
          <w:szCs w:val="56"/>
        </w:rPr>
        <w:t>class</w:t>
      </w:r>
      <w:r>
        <w:rPr>
          <w:rFonts w:hint="cs"/>
          <w:b/>
          <w:bCs/>
          <w:sz w:val="56"/>
          <w:szCs w:val="56"/>
          <w:rtl/>
        </w:rPr>
        <w:t>-ים.</w:t>
      </w:r>
    </w:p>
    <w:p w:rsidR="00C15F12" w:rsidRDefault="00C15F12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למרות להשתמש גם ב-</w:t>
      </w:r>
      <w:proofErr w:type="spellStart"/>
      <w:r>
        <w:rPr>
          <w:b/>
          <w:bCs/>
          <w:sz w:val="56"/>
          <w:szCs w:val="56"/>
        </w:rPr>
        <w:t>struct</w:t>
      </w:r>
      <w:proofErr w:type="spellEnd"/>
      <w:r>
        <w:rPr>
          <w:rFonts w:hint="cs"/>
          <w:b/>
          <w:bCs/>
          <w:sz w:val="56"/>
          <w:szCs w:val="56"/>
          <w:rtl/>
        </w:rPr>
        <w:t>.</w:t>
      </w:r>
    </w:p>
    <w:p w:rsidR="00737EF6" w:rsidRDefault="002D3893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לעומת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>,</w:t>
      </w:r>
    </w:p>
    <w:p w:rsidR="002D3893" w:rsidRDefault="002D3893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הכרזת </w:t>
      </w:r>
      <w:r>
        <w:rPr>
          <w:b/>
          <w:bCs/>
          <w:sz w:val="56"/>
          <w:szCs w:val="56"/>
        </w:rPr>
        <w:t>class</w:t>
      </w:r>
      <w:r>
        <w:rPr>
          <w:rFonts w:hint="cs"/>
          <w:b/>
          <w:bCs/>
          <w:sz w:val="56"/>
          <w:szCs w:val="56"/>
          <w:rtl/>
        </w:rPr>
        <w:t xml:space="preserve"> או </w:t>
      </w:r>
      <w:proofErr w:type="spellStart"/>
      <w:r>
        <w:rPr>
          <w:b/>
          <w:bCs/>
          <w:sz w:val="56"/>
          <w:szCs w:val="56"/>
        </w:rPr>
        <w:t>struct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יוצרת ישר מעין </w:t>
      </w:r>
      <w:proofErr w:type="spellStart"/>
      <w:r>
        <w:rPr>
          <w:b/>
          <w:bCs/>
          <w:sz w:val="56"/>
          <w:szCs w:val="56"/>
        </w:rPr>
        <w:t>typedef</w:t>
      </w:r>
      <w:proofErr w:type="spellEnd"/>
      <w:r>
        <w:rPr>
          <w:rFonts w:hint="cs"/>
          <w:b/>
          <w:bCs/>
          <w:sz w:val="56"/>
          <w:szCs w:val="56"/>
          <w:rtl/>
        </w:rPr>
        <w:t>.</w:t>
      </w: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FD7020" w:rsidRDefault="00FD7020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>אם ב-</w:t>
      </w:r>
      <w:r>
        <w:rPr>
          <w:b/>
          <w:bCs/>
          <w:sz w:val="56"/>
          <w:szCs w:val="56"/>
        </w:rPr>
        <w:t>C</w:t>
      </w:r>
    </w:p>
    <w:p w:rsidR="00FD7020" w:rsidRDefault="00FD7020" w:rsidP="00FD7020">
      <w:pPr>
        <w:bidi w:val="0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sz w:val="56"/>
          <w:szCs w:val="56"/>
        </w:rPr>
        <w:t>struct</w:t>
      </w:r>
      <w:proofErr w:type="spellEnd"/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myrec</w:t>
      </w:r>
      <w:proofErr w:type="spellEnd"/>
    </w:p>
    <w:p w:rsidR="00FD7020" w:rsidRDefault="00FD7020" w:rsidP="00FD7020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{</w:t>
      </w:r>
    </w:p>
    <w:p w:rsidR="00FD7020" w:rsidRDefault="00FD7020" w:rsidP="00FD7020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…</w:t>
      </w:r>
    </w:p>
    <w:p w:rsidR="00FD7020" w:rsidRDefault="00FD7020" w:rsidP="00FD7020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};</w:t>
      </w:r>
    </w:p>
    <w:p w:rsidR="00FD7020" w:rsidRDefault="00FD7020" w:rsidP="00FD7020">
      <w:pPr>
        <w:bidi w:val="0"/>
        <w:rPr>
          <w:b/>
          <w:bCs/>
          <w:sz w:val="56"/>
          <w:szCs w:val="56"/>
        </w:rPr>
      </w:pPr>
      <w:proofErr w:type="spellStart"/>
      <w:proofErr w:type="gramStart"/>
      <w:r w:rsidRPr="00FD7020">
        <w:rPr>
          <w:b/>
          <w:bCs/>
          <w:sz w:val="56"/>
          <w:szCs w:val="56"/>
          <w:highlight w:val="yellow"/>
        </w:rPr>
        <w:t>struct</w:t>
      </w:r>
      <w:proofErr w:type="spellEnd"/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myrec</w:t>
      </w:r>
      <w:proofErr w:type="spellEnd"/>
      <w:r>
        <w:rPr>
          <w:b/>
          <w:bCs/>
          <w:sz w:val="56"/>
          <w:szCs w:val="56"/>
        </w:rPr>
        <w:t xml:space="preserve"> rec1;</w:t>
      </w:r>
    </w:p>
    <w:p w:rsidR="009D30D6" w:rsidRDefault="009D30D6" w:rsidP="00887754">
      <w:pPr>
        <w:rPr>
          <w:rFonts w:hint="cs"/>
          <w:b/>
          <w:bCs/>
          <w:sz w:val="56"/>
          <w:szCs w:val="56"/>
          <w:rtl/>
        </w:rPr>
      </w:pPr>
    </w:p>
    <w:p w:rsidR="00C15F12" w:rsidRDefault="009D30D6" w:rsidP="00887754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אוכל לעשות</w:t>
      </w:r>
    </w:p>
    <w:p w:rsidR="009D30D6" w:rsidRDefault="009D30D6" w:rsidP="009D30D6">
      <w:pPr>
        <w:bidi w:val="0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sz w:val="56"/>
          <w:szCs w:val="56"/>
        </w:rPr>
        <w:t>myrec</w:t>
      </w:r>
      <w:proofErr w:type="spellEnd"/>
      <w:proofErr w:type="gramEnd"/>
      <w:r>
        <w:rPr>
          <w:b/>
          <w:bCs/>
          <w:sz w:val="56"/>
          <w:szCs w:val="56"/>
        </w:rPr>
        <w:t xml:space="preserve"> rec1;</w:t>
      </w:r>
    </w:p>
    <w:p w:rsidR="00406719" w:rsidRDefault="00406719" w:rsidP="00406719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בגלל זה, הקוד הבא חוקי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 ולא ב-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>:</w:t>
      </w:r>
    </w:p>
    <w:p w:rsidR="00406719" w:rsidRDefault="00406719" w:rsidP="00406719">
      <w:pPr>
        <w:bidi w:val="0"/>
        <w:rPr>
          <w:b/>
          <w:bCs/>
          <w:sz w:val="56"/>
          <w:szCs w:val="56"/>
        </w:rPr>
      </w:pPr>
    </w:p>
    <w:p w:rsidR="00406719" w:rsidRDefault="00406719" w:rsidP="00406719">
      <w:pPr>
        <w:bidi w:val="0"/>
        <w:rPr>
          <w:b/>
          <w:bCs/>
          <w:sz w:val="56"/>
          <w:szCs w:val="56"/>
        </w:rPr>
      </w:pPr>
    </w:p>
    <w:p w:rsidR="00406719" w:rsidRDefault="00406719" w:rsidP="00406719">
      <w:pPr>
        <w:bidi w:val="0"/>
        <w:rPr>
          <w:b/>
          <w:bCs/>
          <w:sz w:val="56"/>
          <w:szCs w:val="56"/>
        </w:rPr>
      </w:pPr>
    </w:p>
    <w:p w:rsidR="00406719" w:rsidRDefault="00406719" w:rsidP="00406719">
      <w:pPr>
        <w:bidi w:val="0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sz w:val="56"/>
          <w:szCs w:val="56"/>
        </w:rPr>
        <w:lastRenderedPageBreak/>
        <w:t>typedef</w:t>
      </w:r>
      <w:proofErr w:type="spellEnd"/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struct</w:t>
      </w:r>
      <w:proofErr w:type="spell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myrec</w:t>
      </w:r>
      <w:proofErr w:type="spellEnd"/>
    </w:p>
    <w:p w:rsidR="00406719" w:rsidRDefault="00406719" w:rsidP="00406719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{</w:t>
      </w:r>
    </w:p>
    <w:p w:rsidR="00406719" w:rsidRDefault="00406719" w:rsidP="00406719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…</w:t>
      </w:r>
    </w:p>
    <w:p w:rsidR="00406719" w:rsidRDefault="00406719" w:rsidP="00406719">
      <w:pPr>
        <w:bidi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}</w:t>
      </w:r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myrec</w:t>
      </w:r>
      <w:proofErr w:type="spellEnd"/>
      <w:r>
        <w:rPr>
          <w:b/>
          <w:bCs/>
          <w:sz w:val="56"/>
          <w:szCs w:val="56"/>
        </w:rPr>
        <w:t>;</w:t>
      </w:r>
    </w:p>
    <w:p w:rsidR="00406719" w:rsidRDefault="00332878" w:rsidP="00406719">
      <w:pPr>
        <w:bidi w:val="0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sz w:val="56"/>
          <w:szCs w:val="56"/>
        </w:rPr>
        <w:t>myrec</w:t>
      </w:r>
      <w:proofErr w:type="spellEnd"/>
      <w:proofErr w:type="gramEnd"/>
      <w:r>
        <w:rPr>
          <w:b/>
          <w:bCs/>
          <w:sz w:val="56"/>
          <w:szCs w:val="56"/>
        </w:rPr>
        <w:t xml:space="preserve"> rec1;</w:t>
      </w:r>
    </w:p>
    <w:p w:rsidR="009E2438" w:rsidRPr="00406719" w:rsidRDefault="009E2438" w:rsidP="009E2438">
      <w:pPr>
        <w:bidi w:val="0"/>
        <w:rPr>
          <w:b/>
          <w:bCs/>
          <w:sz w:val="56"/>
          <w:szCs w:val="56"/>
        </w:rPr>
      </w:pPr>
    </w:p>
    <w:p w:rsidR="00EF4CD6" w:rsidRPr="00E17F88" w:rsidRDefault="009E2438" w:rsidP="00E17F88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>ב-</w:t>
      </w:r>
      <w:r w:rsidRPr="00E17F88">
        <w:rPr>
          <w:b/>
          <w:bCs/>
          <w:sz w:val="56"/>
          <w:szCs w:val="56"/>
        </w:rPr>
        <w:t>C++</w:t>
      </w:r>
      <w:r w:rsidRPr="00E17F88">
        <w:rPr>
          <w:rFonts w:hint="cs"/>
          <w:b/>
          <w:bCs/>
          <w:sz w:val="56"/>
          <w:szCs w:val="56"/>
          <w:rtl/>
        </w:rPr>
        <w:t xml:space="preserve"> ניתן בהגדרת </w:t>
      </w:r>
      <w:r w:rsidRPr="00E17F88">
        <w:rPr>
          <w:b/>
          <w:bCs/>
          <w:sz w:val="56"/>
          <w:szCs w:val="56"/>
        </w:rPr>
        <w:t>class</w:t>
      </w:r>
      <w:r w:rsidRPr="00E17F88">
        <w:rPr>
          <w:rFonts w:hint="cs"/>
          <w:b/>
          <w:bCs/>
          <w:sz w:val="56"/>
          <w:szCs w:val="56"/>
          <w:rtl/>
        </w:rPr>
        <w:t xml:space="preserve"> או </w:t>
      </w:r>
      <w:proofErr w:type="spellStart"/>
      <w:r w:rsidRPr="00E17F88">
        <w:rPr>
          <w:b/>
          <w:bCs/>
          <w:sz w:val="56"/>
          <w:szCs w:val="56"/>
        </w:rPr>
        <w:t>struct</w:t>
      </w:r>
      <w:proofErr w:type="spellEnd"/>
      <w:r w:rsidRPr="00E17F88">
        <w:rPr>
          <w:rFonts w:hint="cs"/>
          <w:b/>
          <w:bCs/>
          <w:sz w:val="56"/>
          <w:szCs w:val="56"/>
          <w:rtl/>
        </w:rPr>
        <w:t xml:space="preserve"> להכריז (ואופציונלית לממש) מתודות.</w:t>
      </w:r>
    </w:p>
    <w:p w:rsidR="00C94887" w:rsidRPr="00E17F88" w:rsidRDefault="00C94887" w:rsidP="00E17F88">
      <w:pPr>
        <w:ind w:left="360"/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>הבדלים מהותיים נוספים מהשפות הקודמות</w:t>
      </w:r>
      <w:r w:rsidRPr="00E17F88">
        <w:rPr>
          <w:rFonts w:hint="cs"/>
          <w:b/>
          <w:bCs/>
          <w:sz w:val="56"/>
          <w:szCs w:val="56"/>
          <w:rtl/>
        </w:rPr>
        <w:t xml:space="preserve"> (</w:t>
      </w:r>
      <w:r w:rsidRPr="00E17F88">
        <w:rPr>
          <w:b/>
          <w:bCs/>
          <w:sz w:val="56"/>
          <w:szCs w:val="56"/>
        </w:rPr>
        <w:t>Java, C#</w:t>
      </w:r>
      <w:r w:rsidRPr="00E17F88">
        <w:rPr>
          <w:rFonts w:hint="cs"/>
          <w:b/>
          <w:bCs/>
          <w:sz w:val="56"/>
          <w:szCs w:val="56"/>
          <w:rtl/>
        </w:rPr>
        <w:t>)</w:t>
      </w:r>
      <w:r w:rsidRPr="00E17F88">
        <w:rPr>
          <w:rFonts w:hint="cs"/>
          <w:b/>
          <w:bCs/>
          <w:sz w:val="56"/>
          <w:szCs w:val="56"/>
          <w:rtl/>
        </w:rPr>
        <w:t>:</w:t>
      </w:r>
    </w:p>
    <w:p w:rsidR="00C94887" w:rsidRDefault="00C94887" w:rsidP="00887754">
      <w:pPr>
        <w:rPr>
          <w:rFonts w:hint="cs"/>
          <w:b/>
          <w:bCs/>
          <w:sz w:val="56"/>
          <w:szCs w:val="56"/>
          <w:rtl/>
        </w:rPr>
      </w:pPr>
    </w:p>
    <w:p w:rsidR="009E2438" w:rsidRPr="00E17F88" w:rsidRDefault="009E2438" w:rsidP="00E17F88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 xml:space="preserve">רמת הנגישות מוגדרת ע"י </w:t>
      </w:r>
      <w:proofErr w:type="spellStart"/>
      <w:r w:rsidRPr="00E17F88">
        <w:rPr>
          <w:rFonts w:hint="cs"/>
          <w:b/>
          <w:bCs/>
          <w:sz w:val="56"/>
          <w:szCs w:val="56"/>
          <w:rtl/>
        </w:rPr>
        <w:t>ליבלים</w:t>
      </w:r>
      <w:proofErr w:type="spellEnd"/>
      <w:r w:rsidRPr="00E17F88">
        <w:rPr>
          <w:rFonts w:hint="cs"/>
          <w:b/>
          <w:bCs/>
          <w:sz w:val="56"/>
          <w:szCs w:val="56"/>
          <w:rtl/>
        </w:rPr>
        <w:t>:</w:t>
      </w:r>
    </w:p>
    <w:p w:rsidR="009E2438" w:rsidRDefault="009E2438" w:rsidP="009E2438">
      <w:pPr>
        <w:bidi w:val="0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public</w:t>
      </w:r>
      <w:proofErr w:type="gramEnd"/>
      <w:r>
        <w:rPr>
          <w:b/>
          <w:bCs/>
          <w:sz w:val="56"/>
          <w:szCs w:val="56"/>
        </w:rPr>
        <w:t>:</w:t>
      </w:r>
    </w:p>
    <w:p w:rsidR="009E2438" w:rsidRDefault="009E2438" w:rsidP="009E2438">
      <w:pPr>
        <w:bidi w:val="0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lastRenderedPageBreak/>
        <w:t>private</w:t>
      </w:r>
      <w:proofErr w:type="gramEnd"/>
      <w:r>
        <w:rPr>
          <w:b/>
          <w:bCs/>
          <w:sz w:val="56"/>
          <w:szCs w:val="56"/>
        </w:rPr>
        <w:t>:</w:t>
      </w:r>
    </w:p>
    <w:p w:rsidR="009E2438" w:rsidRDefault="009E2438" w:rsidP="009E2438">
      <w:pPr>
        <w:bidi w:val="0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protected</w:t>
      </w:r>
      <w:proofErr w:type="gramEnd"/>
      <w:r>
        <w:rPr>
          <w:b/>
          <w:bCs/>
          <w:sz w:val="56"/>
          <w:szCs w:val="56"/>
        </w:rPr>
        <w:t>:</w:t>
      </w:r>
    </w:p>
    <w:p w:rsidR="00A4028C" w:rsidRDefault="00A4028C" w:rsidP="00887754">
      <w:pPr>
        <w:rPr>
          <w:rFonts w:hint="cs"/>
          <w:b/>
          <w:bCs/>
          <w:sz w:val="56"/>
          <w:szCs w:val="56"/>
          <w:rtl/>
        </w:rPr>
      </w:pPr>
    </w:p>
    <w:p w:rsidR="00EF4CD6" w:rsidRPr="00E17F88" w:rsidRDefault="00A4028C" w:rsidP="00E17F88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 xml:space="preserve">ההבדל הטכני היחיד בין </w:t>
      </w:r>
      <w:proofErr w:type="spellStart"/>
      <w:r w:rsidRPr="00E17F88">
        <w:rPr>
          <w:b/>
          <w:bCs/>
          <w:sz w:val="56"/>
          <w:szCs w:val="56"/>
        </w:rPr>
        <w:t>struct</w:t>
      </w:r>
      <w:proofErr w:type="spellEnd"/>
      <w:r w:rsidRPr="00E17F88">
        <w:rPr>
          <w:rFonts w:hint="cs"/>
          <w:b/>
          <w:bCs/>
          <w:sz w:val="56"/>
          <w:szCs w:val="56"/>
          <w:rtl/>
        </w:rPr>
        <w:t xml:space="preserve"> ל-</w:t>
      </w:r>
      <w:r w:rsidRPr="00E17F88">
        <w:rPr>
          <w:b/>
          <w:bCs/>
          <w:sz w:val="56"/>
          <w:szCs w:val="56"/>
        </w:rPr>
        <w:t>class</w:t>
      </w:r>
      <w:r w:rsidRPr="00E17F88">
        <w:rPr>
          <w:rFonts w:hint="cs"/>
          <w:b/>
          <w:bCs/>
          <w:sz w:val="56"/>
          <w:szCs w:val="56"/>
          <w:rtl/>
        </w:rPr>
        <w:t xml:space="preserve"> הינו ברירת המחדל של רמת הנגישות: ב-</w:t>
      </w:r>
      <w:proofErr w:type="spellStart"/>
      <w:r w:rsidRPr="00E17F88">
        <w:rPr>
          <w:b/>
          <w:bCs/>
          <w:sz w:val="56"/>
          <w:szCs w:val="56"/>
        </w:rPr>
        <w:t>struct</w:t>
      </w:r>
      <w:proofErr w:type="spellEnd"/>
      <w:r w:rsidRPr="00E17F88">
        <w:rPr>
          <w:rFonts w:hint="cs"/>
          <w:b/>
          <w:bCs/>
          <w:sz w:val="56"/>
          <w:szCs w:val="56"/>
          <w:rtl/>
        </w:rPr>
        <w:t xml:space="preserve"> זה </w:t>
      </w:r>
      <w:r w:rsidRPr="00E17F88">
        <w:rPr>
          <w:b/>
          <w:bCs/>
          <w:sz w:val="56"/>
          <w:szCs w:val="56"/>
        </w:rPr>
        <w:t>public</w:t>
      </w:r>
      <w:r w:rsidRPr="00E17F88">
        <w:rPr>
          <w:rFonts w:hint="cs"/>
          <w:b/>
          <w:bCs/>
          <w:sz w:val="56"/>
          <w:szCs w:val="56"/>
          <w:rtl/>
        </w:rPr>
        <w:t xml:space="preserve"> וב-</w:t>
      </w:r>
      <w:r w:rsidRPr="00E17F88">
        <w:rPr>
          <w:b/>
          <w:bCs/>
          <w:sz w:val="56"/>
          <w:szCs w:val="56"/>
        </w:rPr>
        <w:t>class</w:t>
      </w:r>
      <w:r w:rsidRPr="00E17F88">
        <w:rPr>
          <w:rFonts w:hint="cs"/>
          <w:b/>
          <w:bCs/>
          <w:sz w:val="56"/>
          <w:szCs w:val="56"/>
          <w:rtl/>
        </w:rPr>
        <w:t xml:space="preserve"> זה </w:t>
      </w:r>
      <w:r w:rsidRPr="00E17F88">
        <w:rPr>
          <w:b/>
          <w:bCs/>
          <w:sz w:val="56"/>
          <w:szCs w:val="56"/>
        </w:rPr>
        <w:t>private</w:t>
      </w:r>
      <w:r w:rsidRPr="00E17F88">
        <w:rPr>
          <w:rFonts w:hint="cs"/>
          <w:b/>
          <w:bCs/>
          <w:sz w:val="56"/>
          <w:szCs w:val="56"/>
          <w:rtl/>
        </w:rPr>
        <w:t>.</w:t>
      </w:r>
    </w:p>
    <w:p w:rsidR="00480AD7" w:rsidRPr="00E17F88" w:rsidRDefault="00480AD7" w:rsidP="00E17F88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>ב-</w:t>
      </w:r>
      <w:r w:rsidRPr="00E17F88">
        <w:rPr>
          <w:b/>
          <w:bCs/>
          <w:sz w:val="56"/>
          <w:szCs w:val="56"/>
        </w:rPr>
        <w:t>C++</w:t>
      </w:r>
      <w:r w:rsidRPr="00E17F88">
        <w:rPr>
          <w:rFonts w:hint="cs"/>
          <w:b/>
          <w:bCs/>
          <w:sz w:val="56"/>
          <w:szCs w:val="56"/>
          <w:rtl/>
        </w:rPr>
        <w:t xml:space="preserve"> אפשר בהגדרת המחלקה רק להכריז על מתודות ולממש אותם </w:t>
      </w:r>
      <w:r w:rsidRPr="00E17F88">
        <w:rPr>
          <w:rFonts w:hint="cs"/>
          <w:b/>
          <w:bCs/>
          <w:sz w:val="56"/>
          <w:szCs w:val="56"/>
          <w:highlight w:val="yellow"/>
          <w:rtl/>
        </w:rPr>
        <w:t>בנפרד</w:t>
      </w:r>
      <w:r w:rsidRPr="00E17F88">
        <w:rPr>
          <w:rFonts w:hint="cs"/>
          <w:b/>
          <w:bCs/>
          <w:sz w:val="56"/>
          <w:szCs w:val="56"/>
          <w:rtl/>
        </w:rPr>
        <w:t>.</w:t>
      </w:r>
    </w:p>
    <w:p w:rsidR="00052B34" w:rsidRPr="00E17F88" w:rsidRDefault="00052B34" w:rsidP="00E17F88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>שיטת העבודה הקלאסית:</w:t>
      </w:r>
    </w:p>
    <w:p w:rsidR="00052B34" w:rsidRDefault="00052B34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הכרזת המחלקה בקובץ </w:t>
      </w:r>
      <w:r>
        <w:rPr>
          <w:b/>
          <w:bCs/>
          <w:sz w:val="56"/>
          <w:szCs w:val="56"/>
        </w:rPr>
        <w:t>.h</w:t>
      </w:r>
      <w:r>
        <w:rPr>
          <w:rFonts w:hint="cs"/>
          <w:b/>
          <w:bCs/>
          <w:sz w:val="56"/>
          <w:szCs w:val="56"/>
          <w:rtl/>
        </w:rPr>
        <w:t xml:space="preserve"> או </w:t>
      </w:r>
      <w:r>
        <w:rPr>
          <w:b/>
          <w:bCs/>
          <w:sz w:val="56"/>
          <w:szCs w:val="56"/>
        </w:rPr>
        <w:t>.</w:t>
      </w:r>
      <w:proofErr w:type="spellStart"/>
      <w:r>
        <w:rPr>
          <w:b/>
          <w:bCs/>
          <w:sz w:val="56"/>
          <w:szCs w:val="56"/>
        </w:rPr>
        <w:t>hpp</w:t>
      </w:r>
      <w:proofErr w:type="spellEnd"/>
    </w:p>
    <w:p w:rsidR="00052B34" w:rsidRDefault="00052B34" w:rsidP="00FB73DE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פירו</w:t>
      </w:r>
      <w:r w:rsidR="00FB73DE">
        <w:rPr>
          <w:rFonts w:hint="cs"/>
          <w:b/>
          <w:bCs/>
          <w:sz w:val="56"/>
          <w:szCs w:val="56"/>
          <w:rtl/>
        </w:rPr>
        <w:t>ט</w:t>
      </w:r>
      <w:r>
        <w:rPr>
          <w:rFonts w:hint="cs"/>
          <w:b/>
          <w:bCs/>
          <w:sz w:val="56"/>
          <w:szCs w:val="56"/>
          <w:rtl/>
        </w:rPr>
        <w:t xml:space="preserve"> המתודות בקובץ </w:t>
      </w:r>
      <w:proofErr w:type="spellStart"/>
      <w:r>
        <w:rPr>
          <w:b/>
          <w:bCs/>
          <w:sz w:val="56"/>
          <w:szCs w:val="56"/>
        </w:rPr>
        <w:t>cpp</w:t>
      </w:r>
      <w:proofErr w:type="spellEnd"/>
      <w:r>
        <w:rPr>
          <w:rFonts w:hint="cs"/>
          <w:b/>
          <w:bCs/>
          <w:sz w:val="56"/>
          <w:szCs w:val="56"/>
          <w:rtl/>
        </w:rPr>
        <w:t>.</w:t>
      </w:r>
    </w:p>
    <w:p w:rsidR="00052B34" w:rsidRDefault="00052B34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קוד לקוח בקובץ </w:t>
      </w:r>
      <w:r>
        <w:rPr>
          <w:b/>
          <w:bCs/>
          <w:sz w:val="56"/>
          <w:szCs w:val="56"/>
        </w:rPr>
        <w:t>.</w:t>
      </w:r>
      <w:proofErr w:type="spellStart"/>
      <w:r>
        <w:rPr>
          <w:b/>
          <w:bCs/>
          <w:sz w:val="56"/>
          <w:szCs w:val="56"/>
        </w:rPr>
        <w:t>cpp</w:t>
      </w:r>
      <w:proofErr w:type="spellEnd"/>
    </w:p>
    <w:p w:rsidR="00052B34" w:rsidRDefault="00052B34" w:rsidP="00887754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קוד </w:t>
      </w:r>
      <w:proofErr w:type="spellStart"/>
      <w:r>
        <w:rPr>
          <w:rFonts w:hint="cs"/>
          <w:b/>
          <w:bCs/>
          <w:sz w:val="56"/>
          <w:szCs w:val="56"/>
          <w:rtl/>
        </w:rPr>
        <w:t>טמפלטים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(במושגים של השפות האחרות קוד </w:t>
      </w:r>
      <w:proofErr w:type="spellStart"/>
      <w:r>
        <w:rPr>
          <w:rFonts w:hint="cs"/>
          <w:b/>
          <w:bCs/>
          <w:sz w:val="56"/>
          <w:szCs w:val="56"/>
          <w:rtl/>
        </w:rPr>
        <w:t>ג'נרי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) בקבצי </w:t>
      </w:r>
      <w:r>
        <w:rPr>
          <w:b/>
          <w:bCs/>
          <w:sz w:val="56"/>
          <w:szCs w:val="56"/>
        </w:rPr>
        <w:t>.</w:t>
      </w:r>
      <w:proofErr w:type="spellStart"/>
      <w:r>
        <w:rPr>
          <w:b/>
          <w:bCs/>
          <w:sz w:val="56"/>
          <w:szCs w:val="56"/>
        </w:rPr>
        <w:t>hpp</w:t>
      </w:r>
      <w:proofErr w:type="spellEnd"/>
    </w:p>
    <w:p w:rsidR="00C94887" w:rsidRDefault="00C94887" w:rsidP="00887754">
      <w:pPr>
        <w:rPr>
          <w:rFonts w:hint="cs"/>
          <w:b/>
          <w:bCs/>
          <w:sz w:val="56"/>
          <w:szCs w:val="56"/>
          <w:rtl/>
        </w:rPr>
      </w:pPr>
    </w:p>
    <w:p w:rsidR="00C94887" w:rsidRPr="00E17F88" w:rsidRDefault="00554624" w:rsidP="00E17F88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 xml:space="preserve">מופעים של מחלקה בדרך כלל לא מוקצים דינמית אלא  על </w:t>
      </w:r>
      <w:r w:rsidRPr="00E17F88">
        <w:rPr>
          <w:rFonts w:hint="cs"/>
          <w:b/>
          <w:bCs/>
          <w:sz w:val="56"/>
          <w:szCs w:val="56"/>
          <w:highlight w:val="yellow"/>
          <w:rtl/>
        </w:rPr>
        <w:t>המחסנית</w:t>
      </w:r>
      <w:r w:rsidRPr="00E17F88">
        <w:rPr>
          <w:rFonts w:hint="cs"/>
          <w:b/>
          <w:bCs/>
          <w:sz w:val="56"/>
          <w:szCs w:val="56"/>
          <w:rtl/>
        </w:rPr>
        <w:t>:</w:t>
      </w:r>
    </w:p>
    <w:p w:rsidR="00DF660E" w:rsidRPr="00DF660E" w:rsidRDefault="00DF660E" w:rsidP="00DF660E">
      <w:pPr>
        <w:bidi w:val="0"/>
        <w:rPr>
          <w:b/>
          <w:bCs/>
          <w:sz w:val="32"/>
          <w:szCs w:val="32"/>
        </w:rPr>
      </w:pPr>
      <w:r w:rsidRPr="00DF660E">
        <w:rPr>
          <w:b/>
          <w:bCs/>
          <w:sz w:val="32"/>
          <w:szCs w:val="32"/>
        </w:rPr>
        <w:t xml:space="preserve">  </w:t>
      </w:r>
      <w:proofErr w:type="gramStart"/>
      <w:r w:rsidRPr="00DF660E">
        <w:rPr>
          <w:b/>
          <w:bCs/>
          <w:sz w:val="96"/>
          <w:szCs w:val="96"/>
        </w:rPr>
        <w:t xml:space="preserve">stack  </w:t>
      </w:r>
      <w:proofErr w:type="spellStart"/>
      <w:r w:rsidRPr="00DF660E">
        <w:rPr>
          <w:b/>
          <w:bCs/>
          <w:sz w:val="96"/>
          <w:szCs w:val="96"/>
        </w:rPr>
        <w:t>My</w:t>
      </w:r>
      <w:proofErr w:type="gramEnd"/>
      <w:r w:rsidRPr="00DF660E">
        <w:rPr>
          <w:b/>
          <w:bCs/>
          <w:sz w:val="96"/>
          <w:szCs w:val="96"/>
        </w:rPr>
        <w:t>_Stack</w:t>
      </w:r>
      <w:proofErr w:type="spellEnd"/>
      <w:r w:rsidRPr="00DF660E">
        <w:rPr>
          <w:b/>
          <w:bCs/>
          <w:sz w:val="96"/>
          <w:szCs w:val="96"/>
        </w:rPr>
        <w:t>(5);</w:t>
      </w:r>
    </w:p>
    <w:p w:rsidR="00DF660E" w:rsidRDefault="00DF660E" w:rsidP="00DF660E">
      <w:pPr>
        <w:rPr>
          <w:rFonts w:hint="cs"/>
          <w:b/>
          <w:bCs/>
          <w:sz w:val="56"/>
          <w:szCs w:val="56"/>
          <w:rtl/>
        </w:rPr>
      </w:pPr>
      <w:r w:rsidRPr="00E17F88">
        <w:rPr>
          <w:rFonts w:hint="cs"/>
          <w:b/>
          <w:bCs/>
          <w:sz w:val="56"/>
          <w:szCs w:val="56"/>
          <w:rtl/>
        </w:rPr>
        <w:t>גם הכרזת משתנה, גם הקצאת המופע וגם קריאה לבנאי עם פרמטר</w:t>
      </w:r>
      <w:r w:rsidR="00464E70" w:rsidRPr="00E17F88">
        <w:rPr>
          <w:rFonts w:hint="cs"/>
          <w:b/>
          <w:bCs/>
          <w:sz w:val="56"/>
          <w:szCs w:val="56"/>
          <w:rtl/>
        </w:rPr>
        <w:t xml:space="preserve"> שלם</w:t>
      </w:r>
      <w:r w:rsidRPr="00E17F88">
        <w:rPr>
          <w:rFonts w:hint="cs"/>
          <w:b/>
          <w:bCs/>
          <w:sz w:val="56"/>
          <w:szCs w:val="56"/>
          <w:rtl/>
        </w:rPr>
        <w:t xml:space="preserve"> 5.</w:t>
      </w:r>
    </w:p>
    <w:p w:rsidR="00152DAF" w:rsidRDefault="00152DAF" w:rsidP="00DF660E">
      <w:pPr>
        <w:rPr>
          <w:rFonts w:hint="cs"/>
          <w:b/>
          <w:bCs/>
          <w:sz w:val="56"/>
          <w:szCs w:val="56"/>
          <w:rtl/>
        </w:rPr>
      </w:pPr>
    </w:p>
    <w:p w:rsidR="00152DAF" w:rsidRDefault="00152DAF" w:rsidP="00DF660E">
      <w:pPr>
        <w:rPr>
          <w:rFonts w:hint="cs"/>
          <w:b/>
          <w:bCs/>
          <w:sz w:val="56"/>
          <w:szCs w:val="56"/>
          <w:rtl/>
        </w:rPr>
      </w:pPr>
    </w:p>
    <w:p w:rsidR="00152DAF" w:rsidRDefault="00152DAF" w:rsidP="00DF660E">
      <w:pPr>
        <w:rPr>
          <w:rFonts w:hint="cs"/>
          <w:b/>
          <w:bCs/>
          <w:sz w:val="56"/>
          <w:szCs w:val="56"/>
          <w:rtl/>
        </w:rPr>
      </w:pPr>
    </w:p>
    <w:p w:rsidR="00152DAF" w:rsidRDefault="00152DAF" w:rsidP="00DF660E">
      <w:pPr>
        <w:rPr>
          <w:rFonts w:hint="cs"/>
          <w:b/>
          <w:bCs/>
          <w:sz w:val="56"/>
          <w:szCs w:val="56"/>
          <w:rtl/>
        </w:rPr>
      </w:pPr>
    </w:p>
    <w:p w:rsidR="00152DAF" w:rsidRDefault="00152DAF" w:rsidP="00DF660E">
      <w:pPr>
        <w:rPr>
          <w:rFonts w:hint="cs"/>
          <w:b/>
          <w:bCs/>
          <w:sz w:val="56"/>
          <w:szCs w:val="56"/>
          <w:rtl/>
        </w:rPr>
      </w:pPr>
    </w:p>
    <w:p w:rsidR="00152DAF" w:rsidRDefault="00152DAF" w:rsidP="00DF660E">
      <w:pPr>
        <w:rPr>
          <w:rFonts w:hint="cs"/>
          <w:b/>
          <w:bCs/>
          <w:sz w:val="56"/>
          <w:szCs w:val="56"/>
          <w:rtl/>
        </w:rPr>
      </w:pPr>
    </w:p>
    <w:p w:rsidR="00152DAF" w:rsidRPr="00E17F88" w:rsidRDefault="00152DAF" w:rsidP="00DF660E">
      <w:pPr>
        <w:rPr>
          <w:rFonts w:hint="cs"/>
          <w:b/>
          <w:bCs/>
          <w:sz w:val="56"/>
          <w:szCs w:val="56"/>
          <w:rtl/>
        </w:rPr>
      </w:pPr>
    </w:p>
    <w:p w:rsidR="00DF660E" w:rsidRPr="00152DAF" w:rsidRDefault="00E17F88" w:rsidP="00E17F88">
      <w:pPr>
        <w:pStyle w:val="ListParagraph"/>
        <w:numPr>
          <w:ilvl w:val="0"/>
          <w:numId w:val="1"/>
        </w:numPr>
        <w:rPr>
          <w:rFonts w:hint="cs"/>
          <w:b/>
          <w:bCs/>
          <w:sz w:val="72"/>
          <w:szCs w:val="72"/>
        </w:rPr>
      </w:pPr>
      <w:r w:rsidRPr="00E17F88">
        <w:rPr>
          <w:rFonts w:hint="cs"/>
          <w:b/>
          <w:bCs/>
          <w:sz w:val="56"/>
          <w:szCs w:val="56"/>
          <w:rtl/>
        </w:rPr>
        <w:lastRenderedPageBreak/>
        <w:t>אם מקצים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E17F88">
        <w:rPr>
          <w:rFonts w:hint="cs"/>
          <w:b/>
          <w:bCs/>
          <w:sz w:val="56"/>
          <w:szCs w:val="56"/>
          <w:rtl/>
        </w:rPr>
        <w:t>שטח</w:t>
      </w:r>
      <w:r>
        <w:rPr>
          <w:rFonts w:hint="cs"/>
          <w:b/>
          <w:bCs/>
          <w:sz w:val="56"/>
          <w:szCs w:val="56"/>
          <w:rtl/>
        </w:rPr>
        <w:t xml:space="preserve"> דינמי במהלך חייה של מופע של מחלקה </w:t>
      </w:r>
      <w:r w:rsidR="000A52D2" w:rsidRPr="00515FC5">
        <w:rPr>
          <w:rFonts w:hint="cs"/>
          <w:b/>
          <w:bCs/>
          <w:sz w:val="56"/>
          <w:szCs w:val="56"/>
          <w:highlight w:val="yellow"/>
          <w:rtl/>
        </w:rPr>
        <w:t>אין</w:t>
      </w:r>
      <w:r w:rsidR="000A52D2">
        <w:rPr>
          <w:rFonts w:hint="cs"/>
          <w:b/>
          <w:bCs/>
          <w:sz w:val="56"/>
          <w:szCs w:val="56"/>
          <w:rtl/>
        </w:rPr>
        <w:t xml:space="preserve"> משחרר אוטומטי של שטחי זיכרון דינמיים (גם אם אחד לא מצביע עליהם יותר).</w:t>
      </w:r>
      <w:r>
        <w:rPr>
          <w:rFonts w:hint="cs"/>
          <w:b/>
          <w:bCs/>
          <w:sz w:val="56"/>
          <w:szCs w:val="56"/>
          <w:rtl/>
        </w:rPr>
        <w:t xml:space="preserve"> </w:t>
      </w:r>
      <w:r w:rsidRPr="00E17F88">
        <w:rPr>
          <w:rFonts w:hint="cs"/>
          <w:b/>
          <w:bCs/>
          <w:sz w:val="56"/>
          <w:szCs w:val="56"/>
          <w:rtl/>
        </w:rPr>
        <w:t xml:space="preserve"> </w:t>
      </w:r>
      <w:r w:rsidR="00152DAF">
        <w:rPr>
          <w:rFonts w:hint="cs"/>
          <w:b/>
          <w:bCs/>
          <w:sz w:val="56"/>
          <w:szCs w:val="56"/>
          <w:rtl/>
        </w:rPr>
        <w:t xml:space="preserve">שחרור שטחים דינמיים באחריות המתכנת ע"י מימוש פונקציה הורסת </w:t>
      </w:r>
      <w:r w:rsidR="00152DAF">
        <w:rPr>
          <w:b/>
          <w:bCs/>
          <w:sz w:val="56"/>
          <w:szCs w:val="56"/>
        </w:rPr>
        <w:t>des</w:t>
      </w:r>
      <w:r w:rsidR="003064F8">
        <w:rPr>
          <w:b/>
          <w:bCs/>
          <w:sz w:val="56"/>
          <w:szCs w:val="56"/>
        </w:rPr>
        <w:t>t</w:t>
      </w:r>
      <w:r w:rsidR="00152DAF">
        <w:rPr>
          <w:b/>
          <w:bCs/>
          <w:sz w:val="56"/>
          <w:szCs w:val="56"/>
        </w:rPr>
        <w:t>ructor</w:t>
      </w:r>
      <w:r w:rsidR="00152DAF">
        <w:rPr>
          <w:rFonts w:hint="cs"/>
          <w:b/>
          <w:bCs/>
          <w:sz w:val="56"/>
          <w:szCs w:val="56"/>
          <w:rtl/>
        </w:rPr>
        <w:t>:</w:t>
      </w:r>
    </w:p>
    <w:p w:rsidR="00152DAF" w:rsidRPr="00152DAF" w:rsidRDefault="00152DAF" w:rsidP="00152DAF">
      <w:pPr>
        <w:bidi w:val="0"/>
        <w:ind w:left="360"/>
        <w:rPr>
          <w:sz w:val="48"/>
          <w:szCs w:val="48"/>
        </w:rPr>
      </w:pPr>
      <w:r w:rsidRPr="00152DAF">
        <w:rPr>
          <w:b/>
          <w:bCs/>
          <w:sz w:val="48"/>
          <w:szCs w:val="48"/>
          <w:highlight w:val="yellow"/>
        </w:rPr>
        <w:t>~</w:t>
      </w:r>
      <w:proofErr w:type="gramStart"/>
      <w:r w:rsidRPr="00152DAF">
        <w:rPr>
          <w:b/>
          <w:bCs/>
          <w:sz w:val="48"/>
          <w:szCs w:val="48"/>
        </w:rPr>
        <w:t>stack(</w:t>
      </w:r>
      <w:proofErr w:type="gramEnd"/>
      <w:r w:rsidRPr="00152DAF">
        <w:rPr>
          <w:b/>
          <w:bCs/>
          <w:sz w:val="48"/>
          <w:szCs w:val="48"/>
        </w:rPr>
        <w:t>);  // destructor</w:t>
      </w:r>
    </w:p>
    <w:p w:rsidR="00152DAF" w:rsidRDefault="00D25854" w:rsidP="00D25854">
      <w:pPr>
        <w:pStyle w:val="ListParagraph"/>
        <w:rPr>
          <w:rFonts w:hint="cs"/>
          <w:b/>
          <w:bCs/>
          <w:sz w:val="56"/>
          <w:szCs w:val="56"/>
          <w:rtl/>
        </w:rPr>
      </w:pPr>
      <w:r w:rsidRPr="00D25854">
        <w:rPr>
          <w:rFonts w:hint="cs"/>
          <w:b/>
          <w:bCs/>
          <w:sz w:val="56"/>
          <w:szCs w:val="56"/>
          <w:rtl/>
        </w:rPr>
        <w:t xml:space="preserve">השפה מחויבת </w:t>
      </w:r>
      <w:r w:rsidRPr="00D25854">
        <w:rPr>
          <w:rFonts w:hint="cs"/>
          <w:b/>
          <w:bCs/>
          <w:sz w:val="56"/>
          <w:szCs w:val="56"/>
          <w:highlight w:val="yellow"/>
          <w:rtl/>
        </w:rPr>
        <w:t>לקרוא לפונקציה ההורסת עם שחרור</w:t>
      </w:r>
      <w:r w:rsidRPr="00D25854">
        <w:rPr>
          <w:rFonts w:hint="cs"/>
          <w:b/>
          <w:bCs/>
          <w:sz w:val="56"/>
          <w:szCs w:val="56"/>
          <w:rtl/>
        </w:rPr>
        <w:t xml:space="preserve"> המ</w:t>
      </w:r>
      <w:r>
        <w:rPr>
          <w:rFonts w:hint="cs"/>
          <w:b/>
          <w:bCs/>
          <w:sz w:val="56"/>
          <w:szCs w:val="56"/>
          <w:rtl/>
        </w:rPr>
        <w:t>ופע</w:t>
      </w:r>
      <w:r w:rsidRPr="00D25854">
        <w:rPr>
          <w:rFonts w:hint="cs"/>
          <w:b/>
          <w:bCs/>
          <w:sz w:val="56"/>
          <w:szCs w:val="56"/>
          <w:rtl/>
        </w:rPr>
        <w:t>.</w:t>
      </w:r>
    </w:p>
    <w:p w:rsidR="007D027B" w:rsidRDefault="007D027B" w:rsidP="007D027B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מערכים דינמיים חייבים לשחרר יחד עם האופרטור </w:t>
      </w:r>
      <w:r w:rsidRPr="007D027B">
        <w:rPr>
          <w:rFonts w:hint="cs"/>
          <w:b/>
          <w:bCs/>
          <w:sz w:val="56"/>
          <w:szCs w:val="56"/>
          <w:highlight w:val="yellow"/>
          <w:rtl/>
        </w:rPr>
        <w:t>[]</w:t>
      </w:r>
      <w:r>
        <w:rPr>
          <w:rFonts w:hint="cs"/>
          <w:b/>
          <w:bCs/>
          <w:sz w:val="56"/>
          <w:szCs w:val="56"/>
          <w:rtl/>
        </w:rPr>
        <w:t>.</w:t>
      </w:r>
    </w:p>
    <w:p w:rsidR="00756612" w:rsidRDefault="00756612" w:rsidP="007D027B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ברוב </w:t>
      </w:r>
      <w:proofErr w:type="spellStart"/>
      <w:r>
        <w:rPr>
          <w:rFonts w:hint="cs"/>
          <w:b/>
          <w:bCs/>
          <w:sz w:val="56"/>
          <w:szCs w:val="56"/>
          <w:rtl/>
        </w:rPr>
        <w:t>הקומפי</w:t>
      </w:r>
      <w:r w:rsidR="001B40BF">
        <w:rPr>
          <w:rFonts w:hint="cs"/>
          <w:b/>
          <w:bCs/>
          <w:sz w:val="56"/>
          <w:szCs w:val="56"/>
          <w:rtl/>
        </w:rPr>
        <w:t>ל</w:t>
      </w:r>
      <w:r>
        <w:rPr>
          <w:rFonts w:hint="cs"/>
          <w:b/>
          <w:bCs/>
          <w:sz w:val="56"/>
          <w:szCs w:val="56"/>
          <w:rtl/>
        </w:rPr>
        <w:t>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טעות בפקודת השחרור איננה גורמת לשום תגובה.</w:t>
      </w:r>
    </w:p>
    <w:p w:rsidR="00BE6B35" w:rsidRDefault="00BE6B35" w:rsidP="007D027B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הקצאות דינמיות מחייבות שימוש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>.</w:t>
      </w:r>
    </w:p>
    <w:p w:rsidR="00EF5C78" w:rsidRDefault="00EF5C78" w:rsidP="00EF5C78">
      <w:p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>פונקציות גלובליות:</w:t>
      </w:r>
    </w:p>
    <w:p w:rsidR="00EF5C78" w:rsidRDefault="00EF5C78" w:rsidP="003C274B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 w:rsidRPr="003C274B">
        <w:rPr>
          <w:rFonts w:hint="cs"/>
          <w:b/>
          <w:bCs/>
          <w:sz w:val="56"/>
          <w:szCs w:val="56"/>
          <w:rtl/>
        </w:rPr>
        <w:t xml:space="preserve">אלטרנטיבה לפונקציות סטטיות של </w:t>
      </w:r>
      <w:r w:rsidRPr="003C274B">
        <w:rPr>
          <w:b/>
          <w:bCs/>
          <w:sz w:val="56"/>
          <w:szCs w:val="56"/>
        </w:rPr>
        <w:t>Java</w:t>
      </w:r>
      <w:r w:rsidRPr="003C274B">
        <w:rPr>
          <w:rFonts w:hint="cs"/>
          <w:b/>
          <w:bCs/>
          <w:sz w:val="56"/>
          <w:szCs w:val="56"/>
          <w:rtl/>
        </w:rPr>
        <w:t xml:space="preserve"> ו-</w:t>
      </w:r>
      <w:r w:rsidRPr="003C274B">
        <w:rPr>
          <w:b/>
          <w:bCs/>
          <w:sz w:val="56"/>
          <w:szCs w:val="56"/>
        </w:rPr>
        <w:t>C#</w:t>
      </w:r>
      <w:r w:rsidRPr="003C274B">
        <w:rPr>
          <w:rFonts w:hint="cs"/>
          <w:b/>
          <w:bCs/>
          <w:sz w:val="56"/>
          <w:szCs w:val="56"/>
          <w:rtl/>
        </w:rPr>
        <w:t>.</w:t>
      </w:r>
    </w:p>
    <w:p w:rsidR="003C274B" w:rsidRDefault="003C274B" w:rsidP="003C274B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פונקציות שלא קשורות ישירות למחלקות, אפשר לקרוא להם שלא דרך מופע כלשהוא.</w:t>
      </w:r>
    </w:p>
    <w:p w:rsidR="003C274B" w:rsidRPr="003C274B" w:rsidRDefault="003C274B" w:rsidP="003C274B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אם </w:t>
      </w:r>
      <w:r w:rsidRPr="007D78E5">
        <w:rPr>
          <w:rFonts w:hint="cs"/>
          <w:b/>
          <w:bCs/>
          <w:sz w:val="56"/>
          <w:szCs w:val="56"/>
          <w:highlight w:val="yellow"/>
          <w:rtl/>
        </w:rPr>
        <w:t>מוכרחים</w:t>
      </w:r>
      <w:r>
        <w:rPr>
          <w:rFonts w:hint="cs"/>
          <w:b/>
          <w:bCs/>
          <w:sz w:val="56"/>
          <w:szCs w:val="56"/>
          <w:rtl/>
        </w:rPr>
        <w:t xml:space="preserve"> מסיבה כלשהיא לאפשר </w:t>
      </w:r>
      <w:r w:rsidRPr="007D78E5">
        <w:rPr>
          <w:rFonts w:hint="cs"/>
          <w:b/>
          <w:bCs/>
          <w:sz w:val="56"/>
          <w:szCs w:val="56"/>
          <w:highlight w:val="yellow"/>
          <w:rtl/>
        </w:rPr>
        <w:t>נגישות לשדות פרטיים</w:t>
      </w:r>
      <w:r>
        <w:rPr>
          <w:rFonts w:hint="cs"/>
          <w:b/>
          <w:bCs/>
          <w:sz w:val="56"/>
          <w:szCs w:val="56"/>
          <w:rtl/>
        </w:rPr>
        <w:t xml:space="preserve"> אפשר להגדיר פונקציה גלובלית כ-</w:t>
      </w:r>
      <w:r w:rsidRPr="007D78E5">
        <w:rPr>
          <w:b/>
          <w:bCs/>
          <w:sz w:val="56"/>
          <w:szCs w:val="56"/>
          <w:highlight w:val="yellow"/>
        </w:rPr>
        <w:t>friend</w:t>
      </w:r>
      <w:bookmarkStart w:id="0" w:name="_GoBack"/>
      <w:bookmarkEnd w:id="0"/>
      <w:r>
        <w:rPr>
          <w:rFonts w:hint="cs"/>
          <w:b/>
          <w:bCs/>
          <w:sz w:val="56"/>
          <w:szCs w:val="56"/>
          <w:rtl/>
        </w:rPr>
        <w:t>.</w:t>
      </w:r>
    </w:p>
    <w:p w:rsidR="00EF5C78" w:rsidRDefault="00EF5C78" w:rsidP="00EF5C78">
      <w:pPr>
        <w:rPr>
          <w:rFonts w:hint="cs"/>
          <w:b/>
          <w:bCs/>
          <w:sz w:val="56"/>
          <w:szCs w:val="56"/>
          <w:rtl/>
        </w:rPr>
      </w:pPr>
    </w:p>
    <w:p w:rsidR="00EF5C78" w:rsidRDefault="00EF5C78" w:rsidP="00EF5C78">
      <w:pPr>
        <w:rPr>
          <w:rFonts w:hint="cs"/>
          <w:b/>
          <w:bCs/>
          <w:sz w:val="56"/>
          <w:szCs w:val="56"/>
          <w:rtl/>
        </w:rPr>
      </w:pPr>
    </w:p>
    <w:p w:rsidR="00EF5C78" w:rsidRPr="00EF5C78" w:rsidRDefault="00EF5C78" w:rsidP="00EF5C78">
      <w:pPr>
        <w:rPr>
          <w:rFonts w:hint="cs"/>
          <w:b/>
          <w:bCs/>
          <w:sz w:val="56"/>
          <w:szCs w:val="56"/>
          <w:rtl/>
        </w:rPr>
      </w:pPr>
    </w:p>
    <w:p w:rsidR="00C94887" w:rsidRPr="00D25854" w:rsidRDefault="00C94887" w:rsidP="00887754">
      <w:pPr>
        <w:rPr>
          <w:rFonts w:hint="cs"/>
          <w:b/>
          <w:bCs/>
          <w:sz w:val="52"/>
          <w:szCs w:val="52"/>
          <w:rtl/>
        </w:rPr>
      </w:pPr>
    </w:p>
    <w:p w:rsidR="00C94887" w:rsidRDefault="00C94887" w:rsidP="00887754">
      <w:pPr>
        <w:rPr>
          <w:rFonts w:hint="cs"/>
          <w:b/>
          <w:bCs/>
          <w:sz w:val="56"/>
          <w:szCs w:val="56"/>
          <w:rtl/>
        </w:rPr>
      </w:pPr>
    </w:p>
    <w:p w:rsidR="00052B34" w:rsidRDefault="00052B34" w:rsidP="00887754">
      <w:pPr>
        <w:rPr>
          <w:rFonts w:hint="cs"/>
          <w:b/>
          <w:bCs/>
          <w:sz w:val="56"/>
          <w:szCs w:val="56"/>
          <w:rtl/>
        </w:rPr>
      </w:pPr>
    </w:p>
    <w:p w:rsidR="00052B34" w:rsidRDefault="00052B34" w:rsidP="00887754">
      <w:pPr>
        <w:rPr>
          <w:rFonts w:hint="cs"/>
          <w:b/>
          <w:bCs/>
          <w:sz w:val="56"/>
          <w:szCs w:val="56"/>
          <w:rtl/>
        </w:rPr>
      </w:pPr>
    </w:p>
    <w:p w:rsidR="00052B34" w:rsidRPr="00887754" w:rsidRDefault="00052B34" w:rsidP="00887754">
      <w:pPr>
        <w:rPr>
          <w:rFonts w:hint="cs"/>
          <w:b/>
          <w:bCs/>
          <w:sz w:val="56"/>
          <w:szCs w:val="56"/>
          <w:rtl/>
        </w:rPr>
      </w:pPr>
    </w:p>
    <w:sectPr w:rsidR="00052B34" w:rsidRPr="00887754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E5F"/>
    <w:multiLevelType w:val="hybridMultilevel"/>
    <w:tmpl w:val="2D7C5796"/>
    <w:lvl w:ilvl="0" w:tplc="1EEEE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5B"/>
    <w:rsid w:val="00052B34"/>
    <w:rsid w:val="00061FE4"/>
    <w:rsid w:val="000758ED"/>
    <w:rsid w:val="000A52D2"/>
    <w:rsid w:val="000F2363"/>
    <w:rsid w:val="00152DAF"/>
    <w:rsid w:val="001A5A06"/>
    <w:rsid w:val="001B40BF"/>
    <w:rsid w:val="002522AC"/>
    <w:rsid w:val="0026333D"/>
    <w:rsid w:val="002A193B"/>
    <w:rsid w:val="002D3893"/>
    <w:rsid w:val="003064F8"/>
    <w:rsid w:val="00332878"/>
    <w:rsid w:val="00385F22"/>
    <w:rsid w:val="003C274B"/>
    <w:rsid w:val="003C2DC7"/>
    <w:rsid w:val="00406719"/>
    <w:rsid w:val="00464E70"/>
    <w:rsid w:val="00480AD7"/>
    <w:rsid w:val="004D1E3B"/>
    <w:rsid w:val="0051047D"/>
    <w:rsid w:val="00515FC5"/>
    <w:rsid w:val="00554624"/>
    <w:rsid w:val="0055699A"/>
    <w:rsid w:val="005A4A40"/>
    <w:rsid w:val="005D239F"/>
    <w:rsid w:val="006A5A1C"/>
    <w:rsid w:val="00737EF6"/>
    <w:rsid w:val="00743078"/>
    <w:rsid w:val="0075186E"/>
    <w:rsid w:val="00756612"/>
    <w:rsid w:val="007D027B"/>
    <w:rsid w:val="007D78E5"/>
    <w:rsid w:val="00864147"/>
    <w:rsid w:val="00887754"/>
    <w:rsid w:val="008A6538"/>
    <w:rsid w:val="008F4476"/>
    <w:rsid w:val="0096626F"/>
    <w:rsid w:val="009D30D6"/>
    <w:rsid w:val="009E2438"/>
    <w:rsid w:val="009E4C83"/>
    <w:rsid w:val="00A4028C"/>
    <w:rsid w:val="00A634E5"/>
    <w:rsid w:val="00BA3BC0"/>
    <w:rsid w:val="00BB49E7"/>
    <w:rsid w:val="00BE6B35"/>
    <w:rsid w:val="00C06BCF"/>
    <w:rsid w:val="00C15F12"/>
    <w:rsid w:val="00C94887"/>
    <w:rsid w:val="00CC0A5B"/>
    <w:rsid w:val="00D23D0D"/>
    <w:rsid w:val="00D25854"/>
    <w:rsid w:val="00D86339"/>
    <w:rsid w:val="00DA0311"/>
    <w:rsid w:val="00DF660E"/>
    <w:rsid w:val="00E0260F"/>
    <w:rsid w:val="00E17F88"/>
    <w:rsid w:val="00E92E49"/>
    <w:rsid w:val="00EC7CAF"/>
    <w:rsid w:val="00EF4CD6"/>
    <w:rsid w:val="00EF5C78"/>
    <w:rsid w:val="00F07568"/>
    <w:rsid w:val="00F112DD"/>
    <w:rsid w:val="00FB73DE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CDEB-DFD9-47F9-9BEF-E9555B9B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551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65</cp:revision>
  <dcterms:created xsi:type="dcterms:W3CDTF">2013-08-28T12:14:00Z</dcterms:created>
  <dcterms:modified xsi:type="dcterms:W3CDTF">2013-08-28T16:33:00Z</dcterms:modified>
</cp:coreProperties>
</file>