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23" w:rsidRDefault="005B6A34" w:rsidP="005B6A34">
      <w:pPr>
        <w:rPr>
          <w:b/>
          <w:bCs/>
          <w:rtl/>
        </w:rPr>
      </w:pPr>
      <w:r>
        <w:rPr>
          <w:rFonts w:hint="cs"/>
          <w:rtl/>
        </w:rPr>
        <w:t xml:space="preserve"> </w:t>
      </w:r>
      <w:r w:rsidRPr="005B6A34">
        <w:rPr>
          <w:b/>
          <w:bCs/>
          <w:sz w:val="44"/>
          <w:szCs w:val="44"/>
        </w:rPr>
        <w:t>Multi Programming</w:t>
      </w:r>
      <w:r w:rsidRPr="005B6A34">
        <w:rPr>
          <w:rFonts w:hint="cs"/>
          <w:b/>
          <w:bCs/>
          <w:sz w:val="44"/>
          <w:szCs w:val="44"/>
          <w:rtl/>
        </w:rPr>
        <w:t xml:space="preserve"> ב-</w:t>
      </w:r>
      <w:r w:rsidRPr="005B6A34">
        <w:rPr>
          <w:b/>
          <w:bCs/>
          <w:sz w:val="44"/>
          <w:szCs w:val="44"/>
        </w:rPr>
        <w:t>C#</w:t>
      </w:r>
    </w:p>
    <w:p w:rsidR="005B6A34" w:rsidRDefault="005B6A34" w:rsidP="005B6A3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יישום שהוא שילוב של תוכניות עצמאיות.</w:t>
      </w:r>
    </w:p>
    <w:p w:rsidR="009D2150" w:rsidRDefault="009D2150" w:rsidP="005B6A3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ככל שמערכת היא יותר ויותר גדולה, יש לנו עוד סיבות לעבוד בשיטה כזו.</w:t>
      </w:r>
    </w:p>
    <w:p w:rsidR="009D2150" w:rsidRDefault="009D2150" w:rsidP="005B6A3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מוטיבציות עיקריות:</w:t>
      </w:r>
    </w:p>
    <w:p w:rsidR="009D2150" w:rsidRDefault="009D2150" w:rsidP="009D2150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צורך לעבור בפתאומיות מנקודה מסוימת בקוד לנקודה אחרת.</w:t>
      </w:r>
    </w:p>
    <w:p w:rsidR="0059408A" w:rsidRDefault="0059408A" w:rsidP="009D2150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מידור והגבלה של רכיבי התוכנית.</w:t>
      </w:r>
    </w:p>
    <w:p w:rsidR="0059408A" w:rsidRDefault="0059408A" w:rsidP="009D2150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מקל על התכנון של יישום.</w:t>
      </w:r>
    </w:p>
    <w:p w:rsidR="00F26EC3" w:rsidRPr="009D2150" w:rsidRDefault="00F26EC3" w:rsidP="00F26EC3">
      <w:pPr>
        <w:pStyle w:val="ListParagraph"/>
        <w:rPr>
          <w:b/>
          <w:bCs/>
          <w:sz w:val="38"/>
          <w:szCs w:val="38"/>
          <w:rtl/>
        </w:rPr>
      </w:pPr>
    </w:p>
    <w:p w:rsidR="005B6A34" w:rsidRDefault="005B6A34" w:rsidP="005B6A3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 w:rsidR="00F26EC3">
        <w:rPr>
          <w:b/>
          <w:bCs/>
          <w:sz w:val="38"/>
          <w:szCs w:val="38"/>
        </w:rPr>
        <w:t>Java</w:t>
      </w:r>
      <w:r w:rsidR="00F26EC3">
        <w:rPr>
          <w:rFonts w:hint="cs"/>
          <w:b/>
          <w:bCs/>
          <w:sz w:val="38"/>
          <w:szCs w:val="38"/>
          <w:rtl/>
        </w:rPr>
        <w:t xml:space="preserve"> יש תמיכה רק ב-</w:t>
      </w:r>
      <w:r w:rsidR="00F26EC3">
        <w:rPr>
          <w:b/>
          <w:bCs/>
          <w:sz w:val="38"/>
          <w:szCs w:val="38"/>
        </w:rPr>
        <w:t>Thread</w:t>
      </w:r>
      <w:r w:rsidR="00F26EC3">
        <w:rPr>
          <w:rFonts w:hint="cs"/>
          <w:b/>
          <w:bCs/>
          <w:sz w:val="38"/>
          <w:szCs w:val="38"/>
          <w:rtl/>
        </w:rPr>
        <w:t>-ים בגלל האופי הפורטבילי של השפה.</w:t>
      </w:r>
    </w:p>
    <w:p w:rsidR="004A29F5" w:rsidRDefault="004A29F5" w:rsidP="005B6A3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ב-</w:t>
      </w:r>
      <w:r>
        <w:rPr>
          <w:b/>
          <w:bCs/>
          <w:sz w:val="38"/>
          <w:szCs w:val="38"/>
        </w:rPr>
        <w:t>C#</w:t>
      </w:r>
      <w:r>
        <w:rPr>
          <w:rFonts w:hint="cs"/>
          <w:b/>
          <w:bCs/>
          <w:sz w:val="38"/>
          <w:szCs w:val="38"/>
          <w:rtl/>
        </w:rPr>
        <w:t xml:space="preserve"> ההנחה היא שעובדים ב-</w:t>
      </w:r>
      <w:r>
        <w:rPr>
          <w:b/>
          <w:bCs/>
          <w:sz w:val="38"/>
          <w:szCs w:val="38"/>
        </w:rPr>
        <w:t>Windows</w:t>
      </w:r>
      <w:r>
        <w:rPr>
          <w:rFonts w:hint="cs"/>
          <w:b/>
          <w:bCs/>
          <w:sz w:val="38"/>
          <w:szCs w:val="38"/>
          <w:rtl/>
        </w:rPr>
        <w:t xml:space="preserve"> לכן יש גם תמיכה בשימוש בתהליכים.</w:t>
      </w:r>
    </w:p>
    <w:p w:rsidR="004B3D49" w:rsidRDefault="004B3D49" w:rsidP="005B6A34">
      <w:pPr>
        <w:rPr>
          <w:b/>
          <w:bCs/>
          <w:sz w:val="38"/>
          <w:szCs w:val="38"/>
          <w:rtl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</w:rPr>
      </w:pPr>
    </w:p>
    <w:p w:rsidR="00FB2682" w:rsidRDefault="00FB2682" w:rsidP="005B6A34">
      <w:pPr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</w:rPr>
        <w:lastRenderedPageBreak/>
        <w:t>Thread</w:t>
      </w:r>
      <w:r>
        <w:rPr>
          <w:rFonts w:hint="cs"/>
          <w:b/>
          <w:bCs/>
          <w:sz w:val="38"/>
          <w:szCs w:val="38"/>
          <w:rtl/>
        </w:rPr>
        <w:t>-ים</w:t>
      </w:r>
    </w:p>
    <w:p w:rsidR="00FB2682" w:rsidRDefault="00FB2682" w:rsidP="00FB2682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מבחינת המערכת קבוצת </w:t>
      </w:r>
      <w:r>
        <w:rPr>
          <w:b/>
          <w:bCs/>
          <w:sz w:val="38"/>
          <w:szCs w:val="38"/>
        </w:rPr>
        <w:t>Thread</w:t>
      </w:r>
      <w:r>
        <w:rPr>
          <w:rFonts w:hint="cs"/>
          <w:b/>
          <w:bCs/>
          <w:sz w:val="38"/>
          <w:szCs w:val="38"/>
          <w:rtl/>
        </w:rPr>
        <w:t>-ים הם תהליך אחד</w:t>
      </w:r>
    </w:p>
    <w:p w:rsidR="00FB2682" w:rsidRDefault="00FB2682" w:rsidP="00FB2682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מרחב הכתובות של ה-</w:t>
      </w:r>
      <w:r>
        <w:rPr>
          <w:b/>
          <w:bCs/>
          <w:sz w:val="38"/>
          <w:szCs w:val="38"/>
        </w:rPr>
        <w:t>Thread</w:t>
      </w:r>
      <w:r>
        <w:rPr>
          <w:rFonts w:hint="cs"/>
          <w:b/>
          <w:bCs/>
          <w:sz w:val="38"/>
          <w:szCs w:val="38"/>
          <w:rtl/>
        </w:rPr>
        <w:t>-ים משותף</w:t>
      </w:r>
    </w:p>
    <w:p w:rsidR="00FB2682" w:rsidRDefault="00FB2682" w:rsidP="00FB2682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>העברת מידע אפשרית באמצעות שדות סטטיים (גלובליים)  ופוינטרים</w:t>
      </w:r>
    </w:p>
    <w:p w:rsidR="00FB2682" w:rsidRDefault="007C4981" w:rsidP="00FB2682">
      <w:pPr>
        <w:pStyle w:val="ListParagraph"/>
        <w:numPr>
          <w:ilvl w:val="0"/>
          <w:numId w:val="1"/>
        </w:numPr>
        <w:rPr>
          <w:b/>
          <w:bCs/>
          <w:sz w:val="38"/>
          <w:szCs w:val="38"/>
        </w:rPr>
      </w:pPr>
      <w:r>
        <w:rPr>
          <w:rFonts w:hint="cs"/>
          <w:b/>
          <w:bCs/>
          <w:sz w:val="38"/>
          <w:szCs w:val="38"/>
          <w:rtl/>
        </w:rPr>
        <w:t xml:space="preserve">כל הקוד של קבטצת </w:t>
      </w:r>
      <w:r>
        <w:rPr>
          <w:b/>
          <w:bCs/>
          <w:sz w:val="38"/>
          <w:szCs w:val="38"/>
        </w:rPr>
        <w:t>thread</w:t>
      </w:r>
      <w:r>
        <w:rPr>
          <w:rFonts w:hint="cs"/>
          <w:b/>
          <w:bCs/>
          <w:sz w:val="38"/>
          <w:szCs w:val="38"/>
          <w:rtl/>
        </w:rPr>
        <w:t xml:space="preserve">-ים היא תוכנית אחת, </w:t>
      </w:r>
      <w:r w:rsidR="00FB2682">
        <w:rPr>
          <w:rFonts w:hint="cs"/>
          <w:b/>
          <w:bCs/>
          <w:sz w:val="38"/>
          <w:szCs w:val="38"/>
          <w:rtl/>
        </w:rPr>
        <w:t xml:space="preserve">קוד של </w:t>
      </w:r>
      <w:r w:rsidR="00FB2682">
        <w:rPr>
          <w:b/>
          <w:bCs/>
          <w:sz w:val="38"/>
          <w:szCs w:val="38"/>
        </w:rPr>
        <w:t>Thread</w:t>
      </w:r>
      <w:r w:rsidR="00FB2682">
        <w:rPr>
          <w:rFonts w:hint="cs"/>
          <w:b/>
          <w:bCs/>
          <w:sz w:val="38"/>
          <w:szCs w:val="38"/>
          <w:rtl/>
        </w:rPr>
        <w:t xml:space="preserve"> הוא מתודה (ולא קובץ </w:t>
      </w:r>
      <w:r w:rsidR="00FB2682">
        <w:rPr>
          <w:b/>
          <w:bCs/>
          <w:sz w:val="38"/>
          <w:szCs w:val="38"/>
        </w:rPr>
        <w:t>exe</w:t>
      </w:r>
      <w:r w:rsidR="00FB2682">
        <w:rPr>
          <w:rFonts w:hint="cs"/>
          <w:b/>
          <w:bCs/>
          <w:sz w:val="38"/>
          <w:szCs w:val="38"/>
          <w:rtl/>
        </w:rPr>
        <w:t>).</w:t>
      </w:r>
    </w:p>
    <w:p w:rsidR="00F51A44" w:rsidRDefault="00F51A44" w:rsidP="00F51A44">
      <w:pPr>
        <w:rPr>
          <w:b/>
          <w:bCs/>
          <w:sz w:val="38"/>
          <w:szCs w:val="38"/>
          <w:rtl/>
        </w:rPr>
      </w:pPr>
    </w:p>
    <w:p w:rsidR="00857D80" w:rsidRDefault="00D63E40" w:rsidP="00F51A44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בעוד שהעברת מידע בין </w:t>
      </w:r>
      <w:r>
        <w:rPr>
          <w:b/>
          <w:bCs/>
          <w:sz w:val="38"/>
          <w:szCs w:val="38"/>
        </w:rPr>
        <w:t>Thread</w:t>
      </w:r>
      <w:r>
        <w:rPr>
          <w:rFonts w:hint="cs"/>
          <w:b/>
          <w:bCs/>
          <w:sz w:val="38"/>
          <w:szCs w:val="38"/>
          <w:rtl/>
        </w:rPr>
        <w:t xml:space="preserve">-ים הוא עניין פשוט, לסנכרון ומניעה הדדית בין </w:t>
      </w:r>
      <w:r>
        <w:rPr>
          <w:b/>
          <w:bCs/>
          <w:sz w:val="38"/>
          <w:szCs w:val="38"/>
        </w:rPr>
        <w:t>Thread</w:t>
      </w:r>
      <w:r>
        <w:rPr>
          <w:rFonts w:hint="cs"/>
          <w:b/>
          <w:bCs/>
          <w:sz w:val="38"/>
          <w:szCs w:val="38"/>
          <w:rtl/>
        </w:rPr>
        <w:t>-ים עדיין צריך לדאוג.</w:t>
      </w:r>
    </w:p>
    <w:p w:rsidR="00F51A44" w:rsidRDefault="00857D80" w:rsidP="00857D80">
      <w:pPr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 xml:space="preserve">מניעה הדדית </w:t>
      </w:r>
      <w:r>
        <w:rPr>
          <w:b/>
          <w:bCs/>
          <w:sz w:val="38"/>
          <w:szCs w:val="38"/>
          <w:rtl/>
        </w:rPr>
        <w:t>–</w:t>
      </w:r>
      <w:r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b/>
          <w:bCs/>
          <w:sz w:val="38"/>
          <w:szCs w:val="38"/>
        </w:rPr>
        <w:t>Mutual Exclusion</w:t>
      </w:r>
      <w:r w:rsidR="00D63E40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b/>
          <w:bCs/>
          <w:sz w:val="38"/>
          <w:szCs w:val="38"/>
          <w:rtl/>
        </w:rPr>
        <w:t>–</w:t>
      </w:r>
      <w:r>
        <w:rPr>
          <w:rFonts w:hint="cs"/>
          <w:b/>
          <w:bCs/>
          <w:sz w:val="38"/>
          <w:szCs w:val="38"/>
          <w:rtl/>
        </w:rPr>
        <w:t xml:space="preserve"> מצב שבו תוכניות עצמאיות ניגשות לשטחי זיכרון משותפים רק כאשר השטחים המשותפים הללו מכילים ערך תקין (ערכים של לחלוטין לפני או לחלוטין אחרי שינוי).</w:t>
      </w: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Default="00D63E40" w:rsidP="00F51A44">
      <w:pPr>
        <w:rPr>
          <w:b/>
          <w:bCs/>
          <w:sz w:val="38"/>
          <w:szCs w:val="38"/>
          <w:rtl/>
        </w:rPr>
      </w:pPr>
    </w:p>
    <w:p w:rsidR="00D63E40" w:rsidRPr="00680018" w:rsidRDefault="00680018" w:rsidP="00F51A44">
      <w:pPr>
        <w:rPr>
          <w:b/>
          <w:bCs/>
          <w:sz w:val="48"/>
          <w:szCs w:val="48"/>
          <w:rtl/>
        </w:rPr>
      </w:pPr>
      <w:r w:rsidRPr="00680018">
        <w:rPr>
          <w:rFonts w:hint="cs"/>
          <w:b/>
          <w:bCs/>
          <w:sz w:val="48"/>
          <w:szCs w:val="48"/>
          <w:rtl/>
        </w:rPr>
        <w:lastRenderedPageBreak/>
        <w:t xml:space="preserve">פעולות על </w:t>
      </w:r>
      <w:r w:rsidRPr="00680018">
        <w:rPr>
          <w:b/>
          <w:bCs/>
          <w:sz w:val="48"/>
          <w:szCs w:val="48"/>
        </w:rPr>
        <w:t>Thread</w:t>
      </w:r>
      <w:r w:rsidRPr="00680018">
        <w:rPr>
          <w:rFonts w:hint="cs"/>
          <w:b/>
          <w:bCs/>
          <w:sz w:val="48"/>
          <w:szCs w:val="48"/>
          <w:rtl/>
        </w:rPr>
        <w:t>-ים</w:t>
      </w:r>
    </w:p>
    <w:p w:rsidR="00680018" w:rsidRDefault="00680018" w:rsidP="00E46D8C">
      <w:pPr>
        <w:pStyle w:val="ListParagraph"/>
        <w:numPr>
          <w:ilvl w:val="0"/>
          <w:numId w:val="1"/>
        </w:numPr>
        <w:rPr>
          <w:b/>
          <w:bCs/>
          <w:sz w:val="44"/>
          <w:szCs w:val="44"/>
        </w:rPr>
      </w:pPr>
      <w:r w:rsidRPr="00E46D8C">
        <w:rPr>
          <w:rFonts w:hint="cs"/>
          <w:b/>
          <w:bCs/>
          <w:sz w:val="44"/>
          <w:szCs w:val="44"/>
          <w:rtl/>
        </w:rPr>
        <w:t xml:space="preserve">כאשר </w:t>
      </w:r>
      <w:r w:rsidRPr="00E46D8C">
        <w:rPr>
          <w:b/>
          <w:bCs/>
          <w:sz w:val="44"/>
          <w:szCs w:val="44"/>
        </w:rPr>
        <w:t>Thread</w:t>
      </w:r>
      <w:r w:rsidRPr="00E46D8C">
        <w:rPr>
          <w:rFonts w:hint="cs"/>
          <w:b/>
          <w:bCs/>
          <w:sz w:val="44"/>
          <w:szCs w:val="44"/>
          <w:rtl/>
        </w:rPr>
        <w:t xml:space="preserve"> עושה פעולה על </w:t>
      </w:r>
      <w:r w:rsidRPr="00E46D8C">
        <w:rPr>
          <w:b/>
          <w:bCs/>
          <w:sz w:val="44"/>
          <w:szCs w:val="44"/>
        </w:rPr>
        <w:t>Thread</w:t>
      </w:r>
      <w:r w:rsidRPr="00E46D8C">
        <w:rPr>
          <w:rFonts w:hint="cs"/>
          <w:b/>
          <w:bCs/>
          <w:sz w:val="44"/>
          <w:szCs w:val="44"/>
          <w:rtl/>
        </w:rPr>
        <w:t xml:space="preserve"> </w:t>
      </w:r>
      <w:r w:rsidRPr="00E46D8C">
        <w:rPr>
          <w:rFonts w:hint="cs"/>
          <w:b/>
          <w:bCs/>
          <w:sz w:val="44"/>
          <w:szCs w:val="44"/>
          <w:highlight w:val="yellow"/>
          <w:u w:val="single"/>
          <w:rtl/>
        </w:rPr>
        <w:t>אחר</w:t>
      </w:r>
      <w:r w:rsidRPr="00E46D8C">
        <w:rPr>
          <w:rFonts w:hint="cs"/>
          <w:b/>
          <w:bCs/>
          <w:sz w:val="44"/>
          <w:szCs w:val="44"/>
          <w:rtl/>
        </w:rPr>
        <w:t xml:space="preserve">  הוא יעשה זאת ע"י מתודה רגילה דרך מצביע למופע של ה- </w:t>
      </w:r>
      <w:r w:rsidRPr="00E46D8C">
        <w:rPr>
          <w:b/>
          <w:bCs/>
          <w:sz w:val="44"/>
          <w:szCs w:val="44"/>
        </w:rPr>
        <w:t>Thread</w:t>
      </w:r>
      <w:r w:rsidRPr="00E46D8C">
        <w:rPr>
          <w:rFonts w:hint="cs"/>
          <w:b/>
          <w:bCs/>
          <w:sz w:val="44"/>
          <w:szCs w:val="44"/>
          <w:rtl/>
        </w:rPr>
        <w:t xml:space="preserve"> </w:t>
      </w:r>
      <w:r w:rsidRPr="00E46D8C">
        <w:rPr>
          <w:rFonts w:hint="cs"/>
          <w:b/>
          <w:bCs/>
          <w:sz w:val="44"/>
          <w:szCs w:val="44"/>
          <w:highlight w:val="yellow"/>
          <w:rtl/>
        </w:rPr>
        <w:t>האחר</w:t>
      </w:r>
      <w:r w:rsidRPr="00E46D8C">
        <w:rPr>
          <w:rFonts w:hint="cs"/>
          <w:b/>
          <w:bCs/>
          <w:sz w:val="44"/>
          <w:szCs w:val="44"/>
          <w:rtl/>
        </w:rPr>
        <w:t xml:space="preserve">.  למשל </w:t>
      </w:r>
      <w:r w:rsidRPr="00E46D8C">
        <w:rPr>
          <w:b/>
          <w:bCs/>
          <w:sz w:val="44"/>
          <w:szCs w:val="44"/>
        </w:rPr>
        <w:t>Start</w:t>
      </w:r>
      <w:r w:rsidR="00776A73">
        <w:rPr>
          <w:rFonts w:hint="cs"/>
          <w:b/>
          <w:bCs/>
          <w:sz w:val="44"/>
          <w:szCs w:val="44"/>
          <w:rtl/>
        </w:rPr>
        <w:t xml:space="preserve"> </w:t>
      </w:r>
      <w:r w:rsidR="00776A73">
        <w:rPr>
          <w:b/>
          <w:bCs/>
          <w:sz w:val="44"/>
          <w:szCs w:val="44"/>
        </w:rPr>
        <w:t>Join,</w:t>
      </w:r>
      <w:r w:rsidRPr="00E46D8C">
        <w:rPr>
          <w:rFonts w:hint="cs"/>
          <w:b/>
          <w:bCs/>
          <w:sz w:val="44"/>
          <w:szCs w:val="44"/>
          <w:rtl/>
        </w:rPr>
        <w:t>.</w:t>
      </w:r>
    </w:p>
    <w:p w:rsidR="00E46D8C" w:rsidRPr="00E46D8C" w:rsidRDefault="00E46D8C" w:rsidP="00E46D8C">
      <w:pPr>
        <w:pStyle w:val="ListParagraph"/>
        <w:numPr>
          <w:ilvl w:val="0"/>
          <w:numId w:val="1"/>
        </w:num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כאשר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 xml:space="preserve"> רוצה לעשות פעולה על </w:t>
      </w:r>
      <w:r w:rsidRPr="00E46D8C">
        <w:rPr>
          <w:rFonts w:hint="cs"/>
          <w:b/>
          <w:bCs/>
          <w:sz w:val="44"/>
          <w:szCs w:val="44"/>
          <w:highlight w:val="yellow"/>
          <w:rtl/>
        </w:rPr>
        <w:t>עצמו</w:t>
      </w:r>
      <w:r>
        <w:rPr>
          <w:rFonts w:hint="cs"/>
          <w:b/>
          <w:bCs/>
          <w:sz w:val="44"/>
          <w:szCs w:val="44"/>
          <w:rtl/>
        </w:rPr>
        <w:t xml:space="preserve"> הוא יקרא למתודה </w:t>
      </w:r>
      <w:r w:rsidRPr="009F1C8A">
        <w:rPr>
          <w:rFonts w:hint="cs"/>
          <w:b/>
          <w:bCs/>
          <w:sz w:val="44"/>
          <w:szCs w:val="44"/>
          <w:highlight w:val="yellow"/>
          <w:rtl/>
        </w:rPr>
        <w:t>סטטית</w:t>
      </w:r>
      <w:r>
        <w:rPr>
          <w:rFonts w:hint="cs"/>
          <w:b/>
          <w:bCs/>
          <w:sz w:val="44"/>
          <w:szCs w:val="44"/>
          <w:rtl/>
        </w:rPr>
        <w:t xml:space="preserve"> של </w:t>
      </w:r>
      <w:r>
        <w:rPr>
          <w:b/>
          <w:bCs/>
          <w:sz w:val="44"/>
          <w:szCs w:val="44"/>
        </w:rPr>
        <w:t>Thread</w:t>
      </w:r>
      <w:r>
        <w:rPr>
          <w:rFonts w:hint="cs"/>
          <w:b/>
          <w:bCs/>
          <w:sz w:val="44"/>
          <w:szCs w:val="44"/>
          <w:rtl/>
        </w:rPr>
        <w:t>.</w:t>
      </w:r>
    </w:p>
    <w:p w:rsidR="00680018" w:rsidRPr="00680018" w:rsidRDefault="00680018" w:rsidP="00F51A44">
      <w:pPr>
        <w:rPr>
          <w:b/>
          <w:bCs/>
          <w:sz w:val="38"/>
          <w:szCs w:val="38"/>
          <w:rtl/>
        </w:rPr>
      </w:pPr>
    </w:p>
    <w:p w:rsidR="00680018" w:rsidRDefault="00680018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46"/>
          <w:szCs w:val="46"/>
          <w:rtl/>
        </w:rPr>
      </w:pPr>
      <w:r w:rsidRPr="00787A72">
        <w:rPr>
          <w:rFonts w:hint="cs"/>
          <w:b/>
          <w:bCs/>
          <w:sz w:val="46"/>
          <w:szCs w:val="46"/>
          <w:rtl/>
        </w:rPr>
        <w:t xml:space="preserve">נעילה </w:t>
      </w:r>
      <w:r>
        <w:rPr>
          <w:rFonts w:hint="cs"/>
          <w:b/>
          <w:bCs/>
          <w:sz w:val="46"/>
          <w:szCs w:val="46"/>
          <w:rtl/>
        </w:rPr>
        <w:t>לקריאה בלבד:</w:t>
      </w:r>
    </w:p>
    <w:p w:rsidR="00787A72" w:rsidRDefault="00787A72" w:rsidP="00F51A44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  אם מאפשרים נעילה לקריאה בלבד, אין צורך לעצור תוכניות המנסות לנעול לקריאה משאב הנעול לקריאה בלבד.</w:t>
      </w:r>
    </w:p>
    <w:p w:rsidR="003269B9" w:rsidRDefault="003269B9" w:rsidP="00F51A44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 xml:space="preserve">  אם משהו מנסה לנעול לכתיבה, הוא חייב להמתין עד שכל הקוראים יסיימו.</w:t>
      </w:r>
    </w:p>
    <w:p w:rsidR="003269B9" w:rsidRPr="00787A72" w:rsidRDefault="003269B9" w:rsidP="00F51A44">
      <w:pPr>
        <w:rPr>
          <w:b/>
          <w:bCs/>
          <w:sz w:val="46"/>
          <w:szCs w:val="46"/>
          <w:rtl/>
        </w:rPr>
      </w:pPr>
      <w:r>
        <w:rPr>
          <w:rFonts w:hint="cs"/>
          <w:b/>
          <w:bCs/>
          <w:sz w:val="46"/>
          <w:szCs w:val="46"/>
          <w:rtl/>
        </w:rPr>
        <w:t>כל מי שרוצה לנעול לקריאה, ייעצר עד שהכותב יסיים.</w:t>
      </w: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787A72" w:rsidRDefault="00787A72" w:rsidP="00F51A44">
      <w:pPr>
        <w:rPr>
          <w:b/>
          <w:bCs/>
          <w:sz w:val="38"/>
          <w:szCs w:val="38"/>
          <w:rtl/>
        </w:rPr>
      </w:pPr>
    </w:p>
    <w:p w:rsidR="00680018" w:rsidRDefault="00680018" w:rsidP="00F51A44">
      <w:pPr>
        <w:rPr>
          <w:b/>
          <w:bCs/>
          <w:sz w:val="38"/>
          <w:szCs w:val="38"/>
          <w:rtl/>
        </w:rPr>
      </w:pPr>
    </w:p>
    <w:p w:rsidR="00680018" w:rsidRDefault="00680018" w:rsidP="00F51A44">
      <w:pPr>
        <w:rPr>
          <w:b/>
          <w:bCs/>
          <w:sz w:val="38"/>
          <w:szCs w:val="38"/>
          <w:rtl/>
        </w:rPr>
      </w:pPr>
    </w:p>
    <w:p w:rsidR="00680018" w:rsidRDefault="00680018" w:rsidP="00F51A44">
      <w:pPr>
        <w:rPr>
          <w:b/>
          <w:bCs/>
          <w:sz w:val="38"/>
          <w:szCs w:val="38"/>
          <w:rtl/>
        </w:rPr>
      </w:pPr>
    </w:p>
    <w:p w:rsidR="00680018" w:rsidRDefault="00DD0F59" w:rsidP="00F51A44">
      <w:pPr>
        <w:rPr>
          <w:rFonts w:hint="cs"/>
          <w:b/>
          <w:bCs/>
          <w:sz w:val="58"/>
          <w:szCs w:val="58"/>
          <w:rtl/>
        </w:rPr>
      </w:pPr>
      <w:r w:rsidRPr="00DD0F59">
        <w:rPr>
          <w:rFonts w:hint="cs"/>
          <w:b/>
          <w:bCs/>
          <w:sz w:val="58"/>
          <w:szCs w:val="58"/>
          <w:rtl/>
        </w:rPr>
        <w:t>תכנות ג'נרי</w:t>
      </w:r>
    </w:p>
    <w:p w:rsidR="00DD0F59" w:rsidRDefault="00DD0F59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תכנות שמשאיר את </w:t>
      </w:r>
      <w:r w:rsidRPr="00B50B91">
        <w:rPr>
          <w:rFonts w:hint="cs"/>
          <w:b/>
          <w:bCs/>
          <w:sz w:val="58"/>
          <w:szCs w:val="58"/>
          <w:highlight w:val="yellow"/>
          <w:rtl/>
        </w:rPr>
        <w:t>סוג הנתון</w:t>
      </w:r>
      <w:r>
        <w:rPr>
          <w:rFonts w:hint="cs"/>
          <w:b/>
          <w:bCs/>
          <w:sz w:val="58"/>
          <w:szCs w:val="58"/>
          <w:rtl/>
        </w:rPr>
        <w:t xml:space="preserve"> שפועלים עליו </w:t>
      </w:r>
      <w:r w:rsidRPr="00F80EF3">
        <w:rPr>
          <w:rFonts w:hint="cs"/>
          <w:b/>
          <w:bCs/>
          <w:sz w:val="58"/>
          <w:szCs w:val="58"/>
          <w:highlight w:val="yellow"/>
          <w:rtl/>
        </w:rPr>
        <w:t>פתוח</w:t>
      </w:r>
      <w:r>
        <w:rPr>
          <w:rFonts w:hint="cs"/>
          <w:b/>
          <w:bCs/>
          <w:sz w:val="58"/>
          <w:szCs w:val="58"/>
          <w:rtl/>
        </w:rPr>
        <w:t xml:space="preserve">. </w:t>
      </w:r>
    </w:p>
    <w:p w:rsidR="004A19C4" w:rsidRDefault="004A19C4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בכמעט כל שפה, אם רוצים לממש אלגוריתם נניח על </w:t>
      </w:r>
      <w:r>
        <w:rPr>
          <w:b/>
          <w:bCs/>
          <w:sz w:val="58"/>
          <w:szCs w:val="58"/>
        </w:rPr>
        <w:t>float</w:t>
      </w:r>
      <w:r>
        <w:rPr>
          <w:rFonts w:hint="cs"/>
          <w:b/>
          <w:bCs/>
          <w:sz w:val="58"/>
          <w:szCs w:val="58"/>
          <w:rtl/>
        </w:rPr>
        <w:t xml:space="preserve"> ו-</w:t>
      </w:r>
      <w:r>
        <w:rPr>
          <w:b/>
          <w:bCs/>
          <w:sz w:val="58"/>
          <w:szCs w:val="58"/>
        </w:rPr>
        <w:t>double</w:t>
      </w:r>
      <w:r>
        <w:rPr>
          <w:rFonts w:hint="cs"/>
          <w:b/>
          <w:bCs/>
          <w:sz w:val="58"/>
          <w:szCs w:val="58"/>
          <w:rtl/>
        </w:rPr>
        <w:t xml:space="preserve"> צריך </w:t>
      </w:r>
      <w:r w:rsidRPr="00F80EF3">
        <w:rPr>
          <w:rFonts w:hint="cs"/>
          <w:b/>
          <w:bCs/>
          <w:sz w:val="58"/>
          <w:szCs w:val="58"/>
          <w:highlight w:val="yellow"/>
          <w:rtl/>
        </w:rPr>
        <w:t>לשכפל את הקוד</w:t>
      </w:r>
      <w:r>
        <w:rPr>
          <w:rFonts w:hint="cs"/>
          <w:b/>
          <w:bCs/>
          <w:sz w:val="58"/>
          <w:szCs w:val="58"/>
          <w:rtl/>
        </w:rPr>
        <w:t>.</w:t>
      </w:r>
    </w:p>
    <w:p w:rsidR="00F80EF3" w:rsidRDefault="00F80EF3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במספר שפות (</w:t>
      </w:r>
      <w:r>
        <w:rPr>
          <w:b/>
          <w:bCs/>
          <w:sz w:val="58"/>
          <w:szCs w:val="58"/>
        </w:rPr>
        <w:t>C++, Ada</w:t>
      </w:r>
      <w:r>
        <w:rPr>
          <w:rFonts w:hint="cs"/>
          <w:b/>
          <w:bCs/>
          <w:sz w:val="58"/>
          <w:szCs w:val="58"/>
          <w:rtl/>
        </w:rPr>
        <w:t xml:space="preserve">) אפשר לממש קוד ג'נרי בלתי מוגבל באמצעות תמיכה בסוג מיוחד של </w:t>
      </w:r>
      <w:r w:rsidRPr="00B409BD">
        <w:rPr>
          <w:rFonts w:hint="cs"/>
          <w:b/>
          <w:bCs/>
          <w:sz w:val="58"/>
          <w:szCs w:val="58"/>
          <w:highlight w:val="yellow"/>
          <w:rtl/>
        </w:rPr>
        <w:t>מקרו</w:t>
      </w:r>
      <w:r>
        <w:rPr>
          <w:rFonts w:hint="cs"/>
          <w:b/>
          <w:bCs/>
          <w:sz w:val="58"/>
          <w:szCs w:val="58"/>
          <w:rtl/>
        </w:rPr>
        <w:t>.</w:t>
      </w:r>
    </w:p>
    <w:p w:rsidR="00B409BD" w:rsidRDefault="00B409BD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lastRenderedPageBreak/>
        <w:t xml:space="preserve">מקרו </w:t>
      </w:r>
      <w:r>
        <w:rPr>
          <w:b/>
          <w:bCs/>
          <w:sz w:val="58"/>
          <w:szCs w:val="58"/>
          <w:rtl/>
        </w:rPr>
        <w:t>–</w:t>
      </w:r>
      <w:r>
        <w:rPr>
          <w:rFonts w:hint="cs"/>
          <w:b/>
          <w:bCs/>
          <w:sz w:val="58"/>
          <w:szCs w:val="58"/>
          <w:rtl/>
        </w:rPr>
        <w:t xml:space="preserve"> מעין קוד שעובר "עיבוד טקסטאלי לפני קומפילציה".</w:t>
      </w:r>
    </w:p>
    <w:p w:rsidR="00E8475B" w:rsidRDefault="00E8475B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ב-</w:t>
      </w:r>
      <w:r>
        <w:rPr>
          <w:b/>
          <w:bCs/>
          <w:sz w:val="58"/>
          <w:szCs w:val="58"/>
        </w:rPr>
        <w:t>Java</w:t>
      </w:r>
      <w:r>
        <w:rPr>
          <w:rFonts w:hint="cs"/>
          <w:b/>
          <w:bCs/>
          <w:sz w:val="58"/>
          <w:szCs w:val="58"/>
          <w:rtl/>
        </w:rPr>
        <w:t xml:space="preserve"> וב-</w:t>
      </w:r>
      <w:r>
        <w:rPr>
          <w:b/>
          <w:bCs/>
          <w:sz w:val="58"/>
          <w:szCs w:val="58"/>
        </w:rPr>
        <w:t>C#</w:t>
      </w:r>
      <w:r>
        <w:rPr>
          <w:rFonts w:hint="cs"/>
          <w:b/>
          <w:bCs/>
          <w:sz w:val="58"/>
          <w:szCs w:val="58"/>
          <w:rtl/>
        </w:rPr>
        <w:t xml:space="preserve"> משום מה החליטו לא לממש תכנות ג'נרי מבוסס מקרו.</w:t>
      </w:r>
    </w:p>
    <w:p w:rsidR="004813CF" w:rsidRDefault="004813CF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>בגרסאות הראשונות לא היה באופן רשמי תכנות ג'נרי בכלל.</w:t>
      </w:r>
    </w:p>
    <w:p w:rsidR="004813CF" w:rsidRDefault="004813CF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מאוחר יותר בשני השפות הכלילו תכנות ג'נרי </w:t>
      </w:r>
      <w:r w:rsidRPr="001F37C2">
        <w:rPr>
          <w:rFonts w:hint="cs"/>
          <w:b/>
          <w:bCs/>
          <w:sz w:val="58"/>
          <w:szCs w:val="58"/>
          <w:highlight w:val="yellow"/>
          <w:rtl/>
        </w:rPr>
        <w:t>מוגבל</w:t>
      </w:r>
      <w:r>
        <w:rPr>
          <w:rFonts w:hint="cs"/>
          <w:b/>
          <w:bCs/>
          <w:sz w:val="58"/>
          <w:szCs w:val="58"/>
          <w:rtl/>
        </w:rPr>
        <w:t>.</w:t>
      </w:r>
    </w:p>
    <w:p w:rsidR="00F80EF3" w:rsidRDefault="00F80EF3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</w:p>
    <w:p w:rsidR="001F37C2" w:rsidRPr="002E7881" w:rsidRDefault="001F37C2" w:rsidP="001F37C2">
      <w:pPr>
        <w:rPr>
          <w:rFonts w:ascii="Times New Roman" w:hAnsi="Times New Roman" w:cs="Times New Roman" w:hint="cs"/>
          <w:b/>
          <w:bCs/>
          <w:sz w:val="72"/>
          <w:szCs w:val="72"/>
          <w:rtl/>
        </w:rPr>
      </w:pPr>
      <w:r w:rsidRPr="002E7881">
        <w:rPr>
          <w:rFonts w:ascii="Times New Roman" w:hAnsi="Times New Roman" w:cs="Times New Roman"/>
          <w:b/>
          <w:bCs/>
          <w:sz w:val="72"/>
          <w:szCs w:val="72"/>
        </w:rPr>
        <w:lastRenderedPageBreak/>
        <w:t xml:space="preserve">Casting  </w:t>
      </w:r>
      <w:r w:rsidRPr="002E7881">
        <w:rPr>
          <w:rFonts w:ascii="Times New Roman" w:hAnsi="Times New Roman" w:cs="Times New Roman" w:hint="cs"/>
          <w:b/>
          <w:bCs/>
          <w:sz w:val="72"/>
          <w:szCs w:val="72"/>
          <w:rtl/>
        </w:rPr>
        <w:t xml:space="preserve"> על פרימיטיבים</w:t>
      </w:r>
    </w:p>
    <w:p w:rsidR="001F37C2" w:rsidRDefault="001F37C2" w:rsidP="00F51A44">
      <w:pPr>
        <w:rPr>
          <w:rFonts w:hint="cs"/>
          <w:b/>
          <w:bCs/>
          <w:sz w:val="58"/>
          <w:szCs w:val="58"/>
          <w:rtl/>
        </w:rPr>
      </w:pPr>
      <w:r>
        <w:rPr>
          <w:rFonts w:hint="cs"/>
          <w:b/>
          <w:bCs/>
          <w:sz w:val="58"/>
          <w:szCs w:val="58"/>
          <w:rtl/>
        </w:rPr>
        <w:t xml:space="preserve">בהקשר הזה </w:t>
      </w:r>
      <w:r>
        <w:rPr>
          <w:b/>
          <w:bCs/>
          <w:sz w:val="58"/>
          <w:szCs w:val="58"/>
        </w:rPr>
        <w:t>casting</w:t>
      </w:r>
      <w:r>
        <w:rPr>
          <w:rFonts w:hint="cs"/>
          <w:b/>
          <w:bCs/>
          <w:sz w:val="58"/>
          <w:szCs w:val="58"/>
          <w:rtl/>
        </w:rPr>
        <w:t xml:space="preserve"> הוא בעצם </w:t>
      </w:r>
      <w:r w:rsidRPr="00725B72">
        <w:rPr>
          <w:rFonts w:hint="cs"/>
          <w:b/>
          <w:bCs/>
          <w:sz w:val="58"/>
          <w:szCs w:val="58"/>
          <w:highlight w:val="yellow"/>
          <w:rtl/>
        </w:rPr>
        <w:t>קוד ביצועי</w:t>
      </w:r>
      <w:r>
        <w:rPr>
          <w:rFonts w:hint="cs"/>
          <w:b/>
          <w:bCs/>
          <w:sz w:val="58"/>
          <w:szCs w:val="58"/>
          <w:rtl/>
        </w:rPr>
        <w:t>.</w:t>
      </w:r>
    </w:p>
    <w:p w:rsidR="001F37C2" w:rsidRDefault="00342A5E" w:rsidP="00F51A44">
      <w:pPr>
        <w:rPr>
          <w:rFonts w:hint="cs"/>
          <w:b/>
          <w:bCs/>
          <w:sz w:val="58"/>
          <w:szCs w:val="58"/>
          <w:rtl/>
        </w:rPr>
      </w:pPr>
      <w:r>
        <w:rPr>
          <w:b/>
          <w:bCs/>
          <w:sz w:val="58"/>
          <w:szCs w:val="58"/>
        </w:rPr>
        <w:t>C</w:t>
      </w:r>
      <w:r>
        <w:rPr>
          <w:b/>
          <w:bCs/>
          <w:sz w:val="58"/>
          <w:szCs w:val="58"/>
        </w:rPr>
        <w:t>asting</w:t>
      </w:r>
      <w:r>
        <w:rPr>
          <w:rFonts w:hint="cs"/>
          <w:b/>
          <w:bCs/>
          <w:sz w:val="58"/>
          <w:szCs w:val="58"/>
          <w:rtl/>
        </w:rPr>
        <w:t xml:space="preserve"> בהקשרים אחרים הוא בעיקר התעלמות מסוג הפוינטרים.</w:t>
      </w:r>
    </w:p>
    <w:p w:rsidR="00F80EF3" w:rsidRPr="00DD0F59" w:rsidRDefault="00F80EF3" w:rsidP="00F51A44">
      <w:pPr>
        <w:rPr>
          <w:rFonts w:hint="cs"/>
          <w:b/>
          <w:bCs/>
          <w:sz w:val="58"/>
          <w:szCs w:val="58"/>
          <w:rtl/>
        </w:rPr>
      </w:pPr>
    </w:p>
    <w:p w:rsidR="00D63E40" w:rsidRPr="00F51A44" w:rsidRDefault="00D63E40" w:rsidP="00F51A44">
      <w:pPr>
        <w:rPr>
          <w:b/>
          <w:bCs/>
          <w:sz w:val="38"/>
          <w:szCs w:val="38"/>
          <w:rtl/>
        </w:rPr>
      </w:pPr>
    </w:p>
    <w:p w:rsidR="00725B72" w:rsidRPr="00725B72" w:rsidRDefault="00725B72" w:rsidP="00725B72">
      <w:pPr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</w:pPr>
    </w:p>
    <w:p w:rsidR="00725B72" w:rsidRPr="00725B72" w:rsidRDefault="00725B72" w:rsidP="00725B72">
      <w:pPr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</w:pPr>
      <w:r w:rsidRPr="00725B72">
        <w:rPr>
          <w:rFonts w:ascii="Times New Roman" w:hAnsi="Times New Roman" w:cs="Times New Roman"/>
          <w:b/>
          <w:bCs/>
          <w:sz w:val="72"/>
          <w:szCs w:val="72"/>
          <w:u w:val="single"/>
        </w:rPr>
        <w:t xml:space="preserve">Boxing </w:t>
      </w:r>
      <w:r w:rsidRPr="00725B72">
        <w:rPr>
          <w:rFonts w:ascii="Times New Roman" w:hAnsi="Times New Roman" w:cs="Times New Roman" w:hint="cs"/>
          <w:b/>
          <w:bCs/>
          <w:sz w:val="72"/>
          <w:szCs w:val="72"/>
          <w:u w:val="single"/>
          <w:rtl/>
        </w:rPr>
        <w:t xml:space="preserve"> ו-</w:t>
      </w:r>
      <w:r w:rsidRPr="00725B72">
        <w:rPr>
          <w:rFonts w:ascii="Times New Roman" w:hAnsi="Times New Roman" w:cs="Times New Roman"/>
          <w:b/>
          <w:bCs/>
          <w:sz w:val="72"/>
          <w:szCs w:val="72"/>
          <w:u w:val="single"/>
        </w:rPr>
        <w:t>Unboxing</w:t>
      </w:r>
    </w:p>
    <w:p w:rsidR="00FB2682" w:rsidRDefault="00725B72" w:rsidP="00725B72">
      <w:pPr>
        <w:rPr>
          <w:rFonts w:hint="cs"/>
          <w:b/>
          <w:bCs/>
          <w:sz w:val="48"/>
          <w:szCs w:val="48"/>
          <w:rtl/>
        </w:rPr>
      </w:pPr>
      <w:r w:rsidRPr="00725B72">
        <w:rPr>
          <w:rFonts w:hint="cs"/>
          <w:b/>
          <w:bCs/>
          <w:sz w:val="48"/>
          <w:szCs w:val="48"/>
          <w:rtl/>
        </w:rPr>
        <w:t>ב-</w:t>
      </w:r>
      <w:r w:rsidRPr="00725B72">
        <w:rPr>
          <w:b/>
          <w:bCs/>
          <w:sz w:val="48"/>
          <w:szCs w:val="48"/>
        </w:rPr>
        <w:t>C#</w:t>
      </w:r>
      <w:r>
        <w:rPr>
          <w:rFonts w:hint="cs"/>
          <w:b/>
          <w:bCs/>
          <w:sz w:val="48"/>
          <w:szCs w:val="48"/>
          <w:rtl/>
        </w:rPr>
        <w:t xml:space="preserve"> משתנה </w:t>
      </w:r>
      <w:r>
        <w:rPr>
          <w:b/>
          <w:bCs/>
          <w:sz w:val="48"/>
          <w:szCs w:val="48"/>
        </w:rPr>
        <w:t>object</w:t>
      </w:r>
      <w:r>
        <w:rPr>
          <w:rFonts w:hint="cs"/>
          <w:b/>
          <w:bCs/>
          <w:sz w:val="48"/>
          <w:szCs w:val="48"/>
          <w:rtl/>
        </w:rPr>
        <w:t xml:space="preserve"> יכול להצביע גם על פרמיטיביים (ב-</w:t>
      </w:r>
      <w:r>
        <w:rPr>
          <w:b/>
          <w:bCs/>
          <w:sz w:val="48"/>
          <w:szCs w:val="48"/>
        </w:rPr>
        <w:t>Java</w:t>
      </w:r>
      <w:r>
        <w:rPr>
          <w:rFonts w:hint="cs"/>
          <w:b/>
          <w:bCs/>
          <w:sz w:val="48"/>
          <w:szCs w:val="48"/>
          <w:rtl/>
        </w:rPr>
        <w:t xml:space="preserve"> אני אזדקק ל-</w:t>
      </w:r>
      <w:r>
        <w:rPr>
          <w:b/>
          <w:bCs/>
          <w:sz w:val="48"/>
          <w:szCs w:val="48"/>
        </w:rPr>
        <w:t>Wrapper</w:t>
      </w:r>
      <w:r>
        <w:rPr>
          <w:rFonts w:hint="cs"/>
          <w:b/>
          <w:bCs/>
          <w:sz w:val="48"/>
          <w:szCs w:val="48"/>
          <w:rtl/>
        </w:rPr>
        <w:t>).</w:t>
      </w:r>
    </w:p>
    <w:p w:rsidR="000B0B40" w:rsidRDefault="000B0B40" w:rsidP="00725B72">
      <w:pPr>
        <w:rPr>
          <w:rFonts w:hint="cs"/>
          <w:b/>
          <w:bCs/>
          <w:sz w:val="48"/>
          <w:szCs w:val="48"/>
          <w:rtl/>
        </w:rPr>
      </w:pPr>
    </w:p>
    <w:p w:rsidR="000B0B40" w:rsidRDefault="000B0B40" w:rsidP="00725B72">
      <w:pPr>
        <w:rPr>
          <w:rFonts w:hint="cs"/>
          <w:b/>
          <w:bCs/>
          <w:sz w:val="48"/>
          <w:szCs w:val="48"/>
          <w:rtl/>
        </w:rPr>
      </w:pPr>
    </w:p>
    <w:p w:rsidR="000B0B40" w:rsidRDefault="000B0B40" w:rsidP="00725B72">
      <w:pPr>
        <w:rPr>
          <w:rFonts w:hint="cs"/>
          <w:b/>
          <w:bCs/>
          <w:sz w:val="48"/>
          <w:szCs w:val="48"/>
          <w:rtl/>
        </w:rPr>
      </w:pPr>
    </w:p>
    <w:p w:rsidR="000B0B40" w:rsidRDefault="000B0B40" w:rsidP="00725B72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lastRenderedPageBreak/>
        <w:t>שימוש:</w:t>
      </w:r>
    </w:p>
    <w:p w:rsidR="000B0B40" w:rsidRDefault="000B0B40" w:rsidP="00725B72">
      <w:pPr>
        <w:rPr>
          <w:rFonts w:hint="cs"/>
          <w:b/>
          <w:bCs/>
          <w:sz w:val="48"/>
          <w:szCs w:val="48"/>
          <w:rtl/>
        </w:rPr>
      </w:pPr>
      <w:r>
        <w:rPr>
          <w:b/>
          <w:bCs/>
          <w:sz w:val="48"/>
          <w:szCs w:val="48"/>
        </w:rPr>
        <w:t>Cast_stack</w:t>
      </w:r>
      <w:r>
        <w:rPr>
          <w:rFonts w:hint="cs"/>
          <w:b/>
          <w:bCs/>
          <w:sz w:val="48"/>
          <w:szCs w:val="48"/>
          <w:rtl/>
        </w:rPr>
        <w:t xml:space="preserve"> היא מחסנית במימוש רציף של כל סוגי הנתונים האפשריים.</w:t>
      </w:r>
    </w:p>
    <w:p w:rsidR="00AC5F04" w:rsidRDefault="00AC5F04" w:rsidP="00725B72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הנתונים אפילו לא חייבים להיות הומוגניים.</w:t>
      </w:r>
    </w:p>
    <w:p w:rsidR="00610EC0" w:rsidRDefault="00387FA8" w:rsidP="00725B72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מה אנחנו רוצים שבאמת יהיה אפשר לאכסן בתוצאה של הקימפול רק איברים מסוג מסוים?</w:t>
      </w:r>
    </w:p>
    <w:p w:rsidR="000B0B40" w:rsidRDefault="00610EC0" w:rsidP="00610EC0">
      <w:pPr>
        <w:rPr>
          <w:rFonts w:hint="cs"/>
          <w:b/>
          <w:bCs/>
          <w:sz w:val="48"/>
          <w:szCs w:val="48"/>
          <w:rtl/>
        </w:rPr>
      </w:pPr>
      <w:r>
        <w:rPr>
          <w:rFonts w:hint="cs"/>
          <w:b/>
          <w:bCs/>
          <w:sz w:val="48"/>
          <w:szCs w:val="48"/>
          <w:rtl/>
        </w:rPr>
        <w:t>על מנת ליצור מחסנית שסוג האיברים שלה נשאר פתוח בקוד אבל נקבע ברגע הקומפילציה צריכים את התמיכה בקוד ג'נרי (החל מ-</w:t>
      </w:r>
      <w:r>
        <w:rPr>
          <w:b/>
          <w:bCs/>
          <w:sz w:val="48"/>
          <w:szCs w:val="48"/>
        </w:rPr>
        <w:t>C</w:t>
      </w:r>
      <w:bookmarkStart w:id="0" w:name="_GoBack"/>
      <w:bookmarkEnd w:id="0"/>
      <w:r>
        <w:rPr>
          <w:b/>
          <w:bCs/>
          <w:sz w:val="48"/>
          <w:szCs w:val="48"/>
        </w:rPr>
        <w:t># 2.0</w:t>
      </w:r>
      <w:r>
        <w:rPr>
          <w:rFonts w:hint="cs"/>
          <w:b/>
          <w:bCs/>
          <w:sz w:val="48"/>
          <w:szCs w:val="48"/>
          <w:rtl/>
        </w:rPr>
        <w:t>)</w:t>
      </w:r>
      <w:r w:rsidR="00387FA8">
        <w:rPr>
          <w:rFonts w:hint="cs"/>
          <w:b/>
          <w:bCs/>
          <w:sz w:val="48"/>
          <w:szCs w:val="48"/>
          <w:rtl/>
        </w:rPr>
        <w:t xml:space="preserve"> </w:t>
      </w:r>
    </w:p>
    <w:p w:rsidR="00387FA8" w:rsidRDefault="00387FA8" w:rsidP="00725B72">
      <w:pPr>
        <w:rPr>
          <w:rFonts w:hint="cs"/>
          <w:b/>
          <w:bCs/>
          <w:sz w:val="48"/>
          <w:szCs w:val="48"/>
          <w:rtl/>
        </w:rPr>
      </w:pPr>
    </w:p>
    <w:p w:rsidR="00387FA8" w:rsidRDefault="00387FA8" w:rsidP="00725B72">
      <w:pPr>
        <w:rPr>
          <w:rFonts w:hint="cs"/>
          <w:b/>
          <w:bCs/>
          <w:sz w:val="48"/>
          <w:szCs w:val="48"/>
          <w:rtl/>
        </w:rPr>
      </w:pPr>
    </w:p>
    <w:p w:rsidR="000B0B40" w:rsidRPr="00725B72" w:rsidRDefault="000B0B40" w:rsidP="00725B72">
      <w:pPr>
        <w:rPr>
          <w:rFonts w:hint="cs"/>
          <w:b/>
          <w:bCs/>
          <w:sz w:val="48"/>
          <w:szCs w:val="48"/>
          <w:rtl/>
        </w:rPr>
      </w:pPr>
    </w:p>
    <w:p w:rsidR="00725B72" w:rsidRDefault="00725B72" w:rsidP="005B6A34">
      <w:pPr>
        <w:rPr>
          <w:rFonts w:hint="cs"/>
          <w:b/>
          <w:bCs/>
          <w:sz w:val="38"/>
          <w:szCs w:val="38"/>
          <w:rtl/>
        </w:rPr>
      </w:pPr>
    </w:p>
    <w:p w:rsidR="00FB2682" w:rsidRDefault="00FB2682" w:rsidP="005B6A34">
      <w:pPr>
        <w:rPr>
          <w:rFonts w:hint="cs"/>
          <w:b/>
          <w:bCs/>
          <w:sz w:val="38"/>
          <w:szCs w:val="38"/>
          <w:rtl/>
        </w:rPr>
      </w:pPr>
    </w:p>
    <w:p w:rsidR="00725B72" w:rsidRDefault="00725B72" w:rsidP="005B6A34">
      <w:pPr>
        <w:rPr>
          <w:rFonts w:hint="cs"/>
          <w:b/>
          <w:bCs/>
          <w:sz w:val="38"/>
          <w:szCs w:val="38"/>
          <w:rtl/>
        </w:rPr>
      </w:pPr>
    </w:p>
    <w:p w:rsidR="00725B72" w:rsidRDefault="00725B72" w:rsidP="005B6A34">
      <w:pPr>
        <w:rPr>
          <w:rFonts w:hint="cs"/>
          <w:b/>
          <w:bCs/>
          <w:sz w:val="38"/>
          <w:szCs w:val="38"/>
          <w:rtl/>
        </w:rPr>
      </w:pPr>
    </w:p>
    <w:p w:rsidR="00725B72" w:rsidRDefault="00725B72" w:rsidP="005B6A34">
      <w:pPr>
        <w:rPr>
          <w:rFonts w:hint="cs"/>
          <w:b/>
          <w:bCs/>
          <w:sz w:val="38"/>
          <w:szCs w:val="38"/>
          <w:rtl/>
        </w:rPr>
      </w:pPr>
    </w:p>
    <w:p w:rsidR="00725B72" w:rsidRPr="005B6A34" w:rsidRDefault="00725B72" w:rsidP="005B6A34">
      <w:pPr>
        <w:rPr>
          <w:b/>
          <w:bCs/>
          <w:sz w:val="38"/>
          <w:szCs w:val="38"/>
          <w:rtl/>
        </w:rPr>
      </w:pPr>
    </w:p>
    <w:sectPr w:rsidR="00725B72" w:rsidRPr="005B6A34" w:rsidSect="004D1E3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D22BE"/>
    <w:multiLevelType w:val="hybridMultilevel"/>
    <w:tmpl w:val="F4D4301E"/>
    <w:lvl w:ilvl="0" w:tplc="D3D6711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1A"/>
    <w:rsid w:val="000B0B40"/>
    <w:rsid w:val="001F37C2"/>
    <w:rsid w:val="002E7881"/>
    <w:rsid w:val="003269B9"/>
    <w:rsid w:val="00342A5E"/>
    <w:rsid w:val="00387FA8"/>
    <w:rsid w:val="004813CF"/>
    <w:rsid w:val="004A19C4"/>
    <w:rsid w:val="004A29F5"/>
    <w:rsid w:val="004B3D49"/>
    <w:rsid w:val="004D1E3B"/>
    <w:rsid w:val="0059408A"/>
    <w:rsid w:val="005B6A34"/>
    <w:rsid w:val="00610EC0"/>
    <w:rsid w:val="00680018"/>
    <w:rsid w:val="00697A1A"/>
    <w:rsid w:val="00725B72"/>
    <w:rsid w:val="00764523"/>
    <w:rsid w:val="00776A73"/>
    <w:rsid w:val="00787A72"/>
    <w:rsid w:val="007C4981"/>
    <w:rsid w:val="00857D80"/>
    <w:rsid w:val="009D2150"/>
    <w:rsid w:val="009F1C8A"/>
    <w:rsid w:val="00AC5F04"/>
    <w:rsid w:val="00B409BD"/>
    <w:rsid w:val="00B50B91"/>
    <w:rsid w:val="00D63E40"/>
    <w:rsid w:val="00DD0F59"/>
    <w:rsid w:val="00E46D8C"/>
    <w:rsid w:val="00E602D7"/>
    <w:rsid w:val="00E8475B"/>
    <w:rsid w:val="00F26EC3"/>
    <w:rsid w:val="00F51A44"/>
    <w:rsid w:val="00F57050"/>
    <w:rsid w:val="00F80EF3"/>
    <w:rsid w:val="00FB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1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391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34</cp:revision>
  <dcterms:created xsi:type="dcterms:W3CDTF">2013-08-21T12:11:00Z</dcterms:created>
  <dcterms:modified xsi:type="dcterms:W3CDTF">2013-08-21T16:18:00Z</dcterms:modified>
</cp:coreProperties>
</file>