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54" w:rsidRPr="00335184" w:rsidRDefault="00335184">
      <w:pPr>
        <w:rPr>
          <w:rFonts w:hint="cs"/>
          <w:b/>
          <w:bCs/>
          <w:sz w:val="50"/>
          <w:szCs w:val="50"/>
          <w:rtl/>
        </w:rPr>
      </w:pPr>
      <w:r w:rsidRPr="00335184">
        <w:rPr>
          <w:rFonts w:hint="cs"/>
          <w:b/>
          <w:bCs/>
          <w:sz w:val="72"/>
          <w:szCs w:val="72"/>
          <w:rtl/>
        </w:rPr>
        <w:t>אתר של קובצי ה-</w:t>
      </w:r>
      <w:r w:rsidRPr="00335184">
        <w:rPr>
          <w:b/>
          <w:bCs/>
          <w:sz w:val="72"/>
          <w:szCs w:val="72"/>
        </w:rPr>
        <w:t>word</w:t>
      </w:r>
    </w:p>
    <w:p w:rsidR="00335184" w:rsidRDefault="00335184">
      <w:pPr>
        <w:rPr>
          <w:rFonts w:hint="cs"/>
          <w:b/>
          <w:bCs/>
          <w:sz w:val="72"/>
          <w:szCs w:val="72"/>
          <w:rtl/>
        </w:rPr>
      </w:pPr>
      <w:hyperlink r:id="rId5" w:history="1">
        <w:r w:rsidRPr="00335184">
          <w:rPr>
            <w:rStyle w:val="Hyperlink"/>
            <w:b/>
            <w:bCs/>
            <w:sz w:val="50"/>
            <w:szCs w:val="50"/>
          </w:rPr>
          <w:t>http://math.haifa.ac.il/ronn/oop_lang/WordFiles2014A</w:t>
        </w:r>
        <w:r w:rsidRPr="00335184">
          <w:rPr>
            <w:rStyle w:val="Hyperlink"/>
            <w:rFonts w:cs="Arial"/>
            <w:b/>
            <w:bCs/>
            <w:sz w:val="50"/>
            <w:szCs w:val="50"/>
            <w:rtl/>
          </w:rPr>
          <w:t>/</w:t>
        </w:r>
      </w:hyperlink>
    </w:p>
    <w:p w:rsidR="00335184" w:rsidRPr="006E6D01" w:rsidRDefault="00335184">
      <w:pPr>
        <w:rPr>
          <w:rFonts w:hint="cs"/>
          <w:b/>
          <w:bCs/>
          <w:sz w:val="68"/>
          <w:szCs w:val="68"/>
          <w:rtl/>
        </w:rPr>
      </w:pPr>
    </w:p>
    <w:p w:rsidR="00DA470D" w:rsidRDefault="00DA470D">
      <w:pPr>
        <w:rPr>
          <w:rFonts w:hint="cs"/>
          <w:b/>
          <w:bCs/>
          <w:sz w:val="68"/>
          <w:szCs w:val="68"/>
          <w:rtl/>
        </w:rPr>
      </w:pPr>
      <w:r w:rsidRPr="006E6D01">
        <w:rPr>
          <w:rFonts w:hint="cs"/>
          <w:b/>
          <w:bCs/>
          <w:sz w:val="68"/>
          <w:szCs w:val="68"/>
          <w:rtl/>
        </w:rPr>
        <w:t>ב-</w:t>
      </w:r>
      <w:r w:rsidRPr="006E6D01">
        <w:rPr>
          <w:b/>
          <w:bCs/>
          <w:sz w:val="68"/>
          <w:szCs w:val="68"/>
        </w:rPr>
        <w:t>C#</w:t>
      </w:r>
      <w:r w:rsidRPr="006E6D01">
        <w:rPr>
          <w:rFonts w:hint="cs"/>
          <w:b/>
          <w:bCs/>
          <w:sz w:val="68"/>
          <w:szCs w:val="68"/>
          <w:rtl/>
        </w:rPr>
        <w:t xml:space="preserve"> יש מערכים (חד </w:t>
      </w:r>
      <w:proofErr w:type="spellStart"/>
      <w:r w:rsidRPr="006E6D01">
        <w:rPr>
          <w:rFonts w:hint="cs"/>
          <w:b/>
          <w:bCs/>
          <w:sz w:val="68"/>
          <w:szCs w:val="68"/>
          <w:rtl/>
        </w:rPr>
        <w:t>מימדיים</w:t>
      </w:r>
      <w:proofErr w:type="spellEnd"/>
      <w:r w:rsidRPr="006E6D01">
        <w:rPr>
          <w:rFonts w:hint="cs"/>
          <w:b/>
          <w:bCs/>
          <w:sz w:val="68"/>
          <w:szCs w:val="68"/>
          <w:rtl/>
        </w:rPr>
        <w:t xml:space="preserve">, רב </w:t>
      </w:r>
      <w:proofErr w:type="spellStart"/>
      <w:r w:rsidRPr="006E6D01">
        <w:rPr>
          <w:rFonts w:hint="cs"/>
          <w:b/>
          <w:bCs/>
          <w:sz w:val="68"/>
          <w:szCs w:val="68"/>
          <w:rtl/>
        </w:rPr>
        <w:t>מימדיים</w:t>
      </w:r>
      <w:proofErr w:type="spellEnd"/>
      <w:r w:rsidRPr="006E6D01">
        <w:rPr>
          <w:rFonts w:hint="cs"/>
          <w:b/>
          <w:bCs/>
          <w:sz w:val="68"/>
          <w:szCs w:val="68"/>
          <w:rtl/>
        </w:rPr>
        <w:t>) ואפילו מערך של מערכים (</w:t>
      </w:r>
      <w:r w:rsidRPr="006E6D01">
        <w:rPr>
          <w:b/>
          <w:bCs/>
          <w:sz w:val="68"/>
          <w:szCs w:val="68"/>
        </w:rPr>
        <w:t>Jagged Array</w:t>
      </w:r>
      <w:r w:rsidRPr="006E6D01">
        <w:rPr>
          <w:rFonts w:hint="cs"/>
          <w:b/>
          <w:bCs/>
          <w:sz w:val="68"/>
          <w:szCs w:val="68"/>
          <w:rtl/>
        </w:rPr>
        <w:t>).</w:t>
      </w:r>
    </w:p>
    <w:p w:rsidR="006E6D01" w:rsidRDefault="006E6D0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משתנה מערך הוא הגדרה (די דומה למשתנה מחלקה) בעצם מצביע המחכה לקבל כתובת של הקצאה דינמית.</w:t>
      </w:r>
    </w:p>
    <w:p w:rsidR="004548FF" w:rsidRDefault="004548FF">
      <w:pPr>
        <w:rPr>
          <w:rFonts w:hint="cs"/>
          <w:b/>
          <w:bCs/>
          <w:sz w:val="68"/>
          <w:szCs w:val="68"/>
          <w:rtl/>
        </w:rPr>
      </w:pPr>
    </w:p>
    <w:p w:rsidR="004548FF" w:rsidRDefault="004548FF">
      <w:pPr>
        <w:rPr>
          <w:rFonts w:hint="cs"/>
          <w:b/>
          <w:bCs/>
          <w:sz w:val="68"/>
          <w:szCs w:val="68"/>
          <w:rtl/>
        </w:rPr>
      </w:pPr>
    </w:p>
    <w:p w:rsidR="004548FF" w:rsidRDefault="004548FF">
      <w:pPr>
        <w:rPr>
          <w:rFonts w:hint="cs"/>
          <w:b/>
          <w:bCs/>
          <w:sz w:val="68"/>
          <w:szCs w:val="68"/>
          <w:rtl/>
        </w:rPr>
      </w:pPr>
    </w:p>
    <w:p w:rsidR="004548FF" w:rsidRDefault="004548FF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פרמטרים</w:t>
      </w:r>
    </w:p>
    <w:p w:rsidR="004548FF" w:rsidRDefault="004548FF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פרמטרים מכל הסוגים מועברים</w:t>
      </w:r>
      <w:r w:rsidR="006C3E7E">
        <w:rPr>
          <w:rFonts w:hint="cs"/>
          <w:b/>
          <w:bCs/>
          <w:sz w:val="68"/>
          <w:szCs w:val="68"/>
          <w:rtl/>
        </w:rPr>
        <w:t xml:space="preserve"> </w:t>
      </w:r>
      <w:r w:rsidR="006C3E7E" w:rsidRPr="00585B2D">
        <w:rPr>
          <w:rFonts w:hint="cs"/>
          <w:b/>
          <w:bCs/>
          <w:sz w:val="68"/>
          <w:szCs w:val="68"/>
          <w:highlight w:val="yellow"/>
          <w:rtl/>
        </w:rPr>
        <w:t>תמיד</w:t>
      </w:r>
      <w:r w:rsidRPr="00585B2D">
        <w:rPr>
          <w:rFonts w:hint="cs"/>
          <w:b/>
          <w:bCs/>
          <w:sz w:val="68"/>
          <w:szCs w:val="68"/>
          <w:highlight w:val="yellow"/>
          <w:rtl/>
        </w:rPr>
        <w:t xml:space="preserve"> </w:t>
      </w:r>
      <w:r w:rsidRPr="00585B2D">
        <w:rPr>
          <w:b/>
          <w:bCs/>
          <w:sz w:val="68"/>
          <w:szCs w:val="68"/>
          <w:highlight w:val="yellow"/>
        </w:rPr>
        <w:t>by value</w:t>
      </w:r>
      <w:r w:rsidR="00585B2D">
        <w:rPr>
          <w:rFonts w:hint="cs"/>
          <w:b/>
          <w:bCs/>
          <w:sz w:val="68"/>
          <w:szCs w:val="68"/>
          <w:rtl/>
        </w:rPr>
        <w:t xml:space="preserve"> (ע"י שכפול)</w:t>
      </w:r>
      <w:r>
        <w:rPr>
          <w:rFonts w:hint="cs"/>
          <w:b/>
          <w:bCs/>
          <w:sz w:val="68"/>
          <w:szCs w:val="68"/>
          <w:rtl/>
        </w:rPr>
        <w:t>.</w:t>
      </w:r>
    </w:p>
    <w:p w:rsidR="00585B2D" w:rsidRDefault="00585B2D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לעולם לא ניתן לשנות את משתנה המקור שמועבר כפ</w:t>
      </w:r>
      <w:r w:rsidR="006D08B8">
        <w:rPr>
          <w:rFonts w:hint="cs"/>
          <w:b/>
          <w:bCs/>
          <w:sz w:val="68"/>
          <w:szCs w:val="68"/>
          <w:rtl/>
        </w:rPr>
        <w:t>ר</w:t>
      </w:r>
      <w:r>
        <w:rPr>
          <w:rFonts w:hint="cs"/>
          <w:b/>
          <w:bCs/>
          <w:sz w:val="68"/>
          <w:szCs w:val="68"/>
          <w:rtl/>
        </w:rPr>
        <w:t>מטר.</w:t>
      </w:r>
    </w:p>
    <w:p w:rsidR="006D08B8" w:rsidRDefault="006D08B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למשל, לא ניתן לממש רוטינת </w:t>
      </w:r>
      <w:r>
        <w:rPr>
          <w:b/>
          <w:bCs/>
          <w:sz w:val="68"/>
          <w:szCs w:val="68"/>
        </w:rPr>
        <w:t>Swap</w:t>
      </w:r>
      <w:r>
        <w:rPr>
          <w:rFonts w:hint="cs"/>
          <w:b/>
          <w:bCs/>
          <w:sz w:val="68"/>
          <w:szCs w:val="68"/>
          <w:rtl/>
        </w:rPr>
        <w:t xml:space="preserve"> מכל סוג שהוא.</w:t>
      </w:r>
    </w:p>
    <w:p w:rsidR="006D08B8" w:rsidRDefault="006D08B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זה עדיין נכון רק בתור </w:t>
      </w:r>
      <w:r w:rsidRPr="00A4657E">
        <w:rPr>
          <w:rFonts w:hint="cs"/>
          <w:b/>
          <w:bCs/>
          <w:sz w:val="68"/>
          <w:szCs w:val="68"/>
          <w:highlight w:val="yellow"/>
          <w:rtl/>
        </w:rPr>
        <w:t>ברירת מחדל</w:t>
      </w:r>
      <w:r>
        <w:rPr>
          <w:rFonts w:hint="cs"/>
          <w:b/>
          <w:bCs/>
          <w:sz w:val="68"/>
          <w:szCs w:val="68"/>
          <w:rtl/>
        </w:rPr>
        <w:t xml:space="preserve">: </w:t>
      </w:r>
      <w:r w:rsidR="00A4657E">
        <w:rPr>
          <w:rFonts w:hint="cs"/>
          <w:b/>
          <w:bCs/>
          <w:sz w:val="68"/>
          <w:szCs w:val="68"/>
          <w:rtl/>
        </w:rPr>
        <w:t>פרמטרים ללא ציון מפורש של מאפי</w:t>
      </w:r>
      <w:r w:rsidR="00E17851">
        <w:rPr>
          <w:rFonts w:hint="cs"/>
          <w:b/>
          <w:bCs/>
          <w:sz w:val="68"/>
          <w:szCs w:val="68"/>
          <w:rtl/>
        </w:rPr>
        <w:t>י</w:t>
      </w:r>
      <w:r w:rsidR="00A4657E">
        <w:rPr>
          <w:rFonts w:hint="cs"/>
          <w:b/>
          <w:bCs/>
          <w:sz w:val="68"/>
          <w:szCs w:val="68"/>
          <w:rtl/>
        </w:rPr>
        <w:t>נים מיוחדים מתנהגים בדיוק באותה צורה.</w:t>
      </w:r>
    </w:p>
    <w:p w:rsidR="00E17851" w:rsidRDefault="00E17851" w:rsidP="00E1785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המאפ</w:t>
      </w:r>
      <w:r>
        <w:rPr>
          <w:rFonts w:hint="cs"/>
          <w:b/>
          <w:bCs/>
          <w:sz w:val="68"/>
          <w:szCs w:val="68"/>
          <w:rtl/>
        </w:rPr>
        <w:t>יי</w:t>
      </w:r>
      <w:r>
        <w:rPr>
          <w:rFonts w:hint="cs"/>
          <w:b/>
          <w:bCs/>
          <w:sz w:val="68"/>
          <w:szCs w:val="68"/>
          <w:rtl/>
        </w:rPr>
        <w:t xml:space="preserve">נים המיוחדים נקראים </w:t>
      </w:r>
      <w:r>
        <w:rPr>
          <w:b/>
          <w:bCs/>
          <w:sz w:val="68"/>
          <w:szCs w:val="68"/>
        </w:rPr>
        <w:t xml:space="preserve">ref, out, </w:t>
      </w:r>
      <w:proofErr w:type="spell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>.</w:t>
      </w:r>
    </w:p>
    <w:p w:rsidR="00E17851" w:rsidRDefault="00713E87" w:rsidP="00713E8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 w:rsidR="00E17851">
        <w:rPr>
          <w:b/>
          <w:bCs/>
          <w:sz w:val="68"/>
          <w:szCs w:val="68"/>
        </w:rPr>
        <w:t>ref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המועבר </w:t>
      </w:r>
      <w:r w:rsidR="00E17851">
        <w:rPr>
          <w:b/>
          <w:bCs/>
          <w:sz w:val="68"/>
          <w:szCs w:val="68"/>
        </w:rPr>
        <w:t>by reference</w:t>
      </w:r>
      <w:r w:rsidR="00E17851">
        <w:rPr>
          <w:rFonts w:hint="cs"/>
          <w:b/>
          <w:bCs/>
          <w:sz w:val="68"/>
          <w:szCs w:val="68"/>
          <w:rtl/>
        </w:rPr>
        <w:t xml:space="preserve"> כלומר 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ש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ינוי שלו</w:t>
      </w:r>
      <w:r>
        <w:rPr>
          <w:rFonts w:hint="cs"/>
          <w:b/>
          <w:bCs/>
          <w:sz w:val="68"/>
          <w:szCs w:val="68"/>
          <w:rtl/>
        </w:rPr>
        <w:t xml:space="preserve"> פירושו שינוי 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משתנה המק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ור</w:t>
      </w:r>
      <w:r w:rsidR="00E17851">
        <w:rPr>
          <w:rFonts w:hint="cs"/>
          <w:b/>
          <w:bCs/>
          <w:sz w:val="68"/>
          <w:szCs w:val="68"/>
          <w:rtl/>
        </w:rPr>
        <w:t>.</w:t>
      </w:r>
    </w:p>
    <w:p w:rsidR="000807C1" w:rsidRDefault="00644794" w:rsidP="00713E8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במושגים של שפת </w:t>
      </w:r>
      <w:r>
        <w:rPr>
          <w:b/>
          <w:bCs/>
          <w:sz w:val="68"/>
          <w:szCs w:val="68"/>
        </w:rPr>
        <w:t xml:space="preserve">C </w:t>
      </w:r>
      <w:r>
        <w:rPr>
          <w:rFonts w:hint="cs"/>
          <w:b/>
          <w:bCs/>
          <w:sz w:val="68"/>
          <w:szCs w:val="68"/>
          <w:rtl/>
        </w:rPr>
        <w:t xml:space="preserve"> זה כאילו בהעברת הפרמטר מוצמד באופן אוטומטי &amp; ומצד שני מוצמד אוטומטית *.</w:t>
      </w:r>
    </w:p>
    <w:p w:rsidR="000807C1" w:rsidRDefault="000807C1" w:rsidP="00713E8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משתנה </w:t>
      </w:r>
      <w:r>
        <w:rPr>
          <w:b/>
          <w:bCs/>
          <w:sz w:val="68"/>
          <w:szCs w:val="68"/>
        </w:rPr>
        <w:t>ref</w:t>
      </w:r>
      <w:r>
        <w:rPr>
          <w:rFonts w:hint="cs"/>
          <w:b/>
          <w:bCs/>
          <w:sz w:val="68"/>
          <w:szCs w:val="68"/>
          <w:rtl/>
        </w:rPr>
        <w:t xml:space="preserve"> אפשר גם לקרוא וגם לכתוב.</w:t>
      </w:r>
    </w:p>
    <w:p w:rsidR="004D55DB" w:rsidRDefault="000807C1" w:rsidP="00713E8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למשתנה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אפשר רק לכתוב.</w:t>
      </w:r>
    </w:p>
    <w:p w:rsidR="00644794" w:rsidRDefault="004D55DB" w:rsidP="00713E87">
      <w:pPr>
        <w:rPr>
          <w:rFonts w:hint="cs"/>
          <w:b/>
          <w:bCs/>
          <w:sz w:val="68"/>
          <w:szCs w:val="68"/>
          <w:rtl/>
        </w:rPr>
      </w:pPr>
      <w:proofErr w:type="spellStart"/>
      <w:proofErr w:type="gramStart"/>
      <w:r>
        <w:rPr>
          <w:b/>
          <w:bCs/>
          <w:sz w:val="68"/>
          <w:szCs w:val="68"/>
        </w:rPr>
        <w:lastRenderedPageBreak/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</w:t>
      </w:r>
      <w:r w:rsidR="00644794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מאפשר</w:t>
      </w:r>
      <w:proofErr w:type="gramEnd"/>
      <w:r>
        <w:rPr>
          <w:rFonts w:hint="cs"/>
          <w:b/>
          <w:bCs/>
          <w:sz w:val="68"/>
          <w:szCs w:val="68"/>
          <w:rtl/>
        </w:rPr>
        <w:t xml:space="preserve"> לי 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להגדיר מתודות שמקבלות מספר לא קבוע של פרמטרים (כמו </w:t>
      </w:r>
      <w:proofErr w:type="spellStart"/>
      <w:r>
        <w:rPr>
          <w:b/>
          <w:bCs/>
          <w:sz w:val="68"/>
          <w:szCs w:val="68"/>
        </w:rPr>
        <w:t>printf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CD14E0" w:rsidRDefault="00CD14E0" w:rsidP="00713E8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פרמטר </w:t>
      </w:r>
      <w:proofErr w:type="spell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הוא תמיד מערך הנוצר אוטומטית ברגע הקריאה.</w:t>
      </w:r>
    </w:p>
    <w:p w:rsidR="00FC6695" w:rsidRDefault="00FC6695" w:rsidP="00713E8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כל איברי המערך מאותו סוג (לא מגבלה </w:t>
      </w:r>
      <w:proofErr w:type="spellStart"/>
      <w:r>
        <w:rPr>
          <w:rFonts w:hint="cs"/>
          <w:b/>
          <w:bCs/>
          <w:sz w:val="68"/>
          <w:szCs w:val="68"/>
          <w:rtl/>
        </w:rPr>
        <w:t>אמיתית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כי אפשר להגדיר מערך </w:t>
      </w:r>
      <w:r>
        <w:rPr>
          <w:b/>
          <w:bCs/>
          <w:sz w:val="68"/>
          <w:szCs w:val="68"/>
        </w:rPr>
        <w:t>object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4548FF" w:rsidRDefault="00FB75C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לתוך פרמטר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חייבת</w:t>
      </w:r>
      <w:r>
        <w:rPr>
          <w:rFonts w:hint="cs"/>
          <w:b/>
          <w:bCs/>
          <w:sz w:val="68"/>
          <w:szCs w:val="68"/>
          <w:rtl/>
        </w:rPr>
        <w:t xml:space="preserve"> להיות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כתיבה</w:t>
      </w:r>
      <w:r>
        <w:rPr>
          <w:rFonts w:hint="cs"/>
          <w:b/>
          <w:bCs/>
          <w:sz w:val="68"/>
          <w:szCs w:val="68"/>
          <w:rtl/>
        </w:rPr>
        <w:t xml:space="preserve"> בתוך המתודה נקראת.</w:t>
      </w:r>
    </w:p>
    <w:p w:rsidR="006276CD" w:rsidRDefault="006276CD">
      <w:pPr>
        <w:rPr>
          <w:rFonts w:hint="cs"/>
          <w:b/>
          <w:bCs/>
          <w:sz w:val="68"/>
          <w:szCs w:val="68"/>
          <w:rtl/>
        </w:rPr>
      </w:pPr>
    </w:p>
    <w:p w:rsidR="006276CD" w:rsidRDefault="006276CD">
      <w:pPr>
        <w:rPr>
          <w:rFonts w:hint="cs"/>
          <w:b/>
          <w:bCs/>
          <w:sz w:val="68"/>
          <w:szCs w:val="68"/>
          <w:rtl/>
        </w:rPr>
      </w:pPr>
    </w:p>
    <w:p w:rsidR="006276CD" w:rsidRDefault="006276CD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מחלקות</w:t>
      </w:r>
    </w:p>
    <w:p w:rsidR="006276CD" w:rsidRDefault="006276CD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כמו בשפות האחרות, השדות המוגדרים במחלקה הם מעין משתנים גלובליים עבור המתודות הרגילות (הלא סטטיות או מתודות מופע).</w:t>
      </w:r>
    </w:p>
    <w:p w:rsidR="006276CD" w:rsidRDefault="006276CD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הרכבת מחלקות</w:t>
      </w: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בדרך כלל הבנאי של המחלקה מכיחה קוראת לבנאי של המחלקה המוכלת.</w:t>
      </w:r>
    </w:p>
    <w:p w:rsidR="00204890" w:rsidRDefault="0075163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באופן אוטומטי מוקצה רק משתנה יחס עם ערך </w:t>
      </w:r>
      <w:r>
        <w:rPr>
          <w:b/>
          <w:bCs/>
          <w:sz w:val="68"/>
          <w:szCs w:val="68"/>
        </w:rPr>
        <w:t>null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מאפיין:  מתודה שנראית </w:t>
      </w:r>
      <w:r w:rsidR="0021188D">
        <w:rPr>
          <w:rFonts w:hint="cs"/>
          <w:b/>
          <w:bCs/>
          <w:sz w:val="68"/>
          <w:szCs w:val="68"/>
          <w:rtl/>
        </w:rPr>
        <w:t xml:space="preserve">בקריאה </w:t>
      </w:r>
      <w:r>
        <w:rPr>
          <w:rFonts w:hint="cs"/>
          <w:b/>
          <w:bCs/>
          <w:sz w:val="68"/>
          <w:szCs w:val="68"/>
          <w:rtl/>
        </w:rPr>
        <w:t xml:space="preserve">כמו שדה מידע מסוג 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B62A6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get</w:t>
      </w:r>
      <w:r>
        <w:rPr>
          <w:rFonts w:hint="cs"/>
          <w:b/>
          <w:bCs/>
          <w:sz w:val="68"/>
          <w:szCs w:val="68"/>
          <w:rtl/>
        </w:rPr>
        <w:t xml:space="preserve"> נקראת כל אימת ש"קוראים" את השדה.</w:t>
      </w:r>
    </w:p>
    <w:p w:rsidR="00B62A6A" w:rsidRDefault="00B62A6A" w:rsidP="00B62A6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s</w:t>
      </w:r>
      <w:r>
        <w:rPr>
          <w:b/>
          <w:bCs/>
          <w:sz w:val="68"/>
          <w:szCs w:val="68"/>
        </w:rPr>
        <w:t>et</w:t>
      </w:r>
      <w:r>
        <w:rPr>
          <w:rFonts w:hint="cs"/>
          <w:b/>
          <w:bCs/>
          <w:sz w:val="68"/>
          <w:szCs w:val="68"/>
          <w:rtl/>
        </w:rPr>
        <w:t xml:space="preserve"> נקראת כל אימת ש"</w:t>
      </w:r>
      <w:r>
        <w:rPr>
          <w:rFonts w:hint="cs"/>
          <w:b/>
          <w:bCs/>
          <w:sz w:val="68"/>
          <w:szCs w:val="68"/>
          <w:rtl/>
        </w:rPr>
        <w:t>מציבים</w:t>
      </w:r>
      <w:r>
        <w:rPr>
          <w:rFonts w:hint="cs"/>
          <w:b/>
          <w:bCs/>
          <w:sz w:val="68"/>
          <w:szCs w:val="68"/>
          <w:rtl/>
        </w:rPr>
        <w:t xml:space="preserve">" </w:t>
      </w:r>
      <w:r>
        <w:rPr>
          <w:rFonts w:hint="cs"/>
          <w:b/>
          <w:bCs/>
          <w:sz w:val="68"/>
          <w:szCs w:val="68"/>
          <w:rtl/>
        </w:rPr>
        <w:t>ל</w:t>
      </w:r>
      <w:r>
        <w:rPr>
          <w:rFonts w:hint="cs"/>
          <w:b/>
          <w:bCs/>
          <w:sz w:val="68"/>
          <w:szCs w:val="68"/>
          <w:rtl/>
        </w:rPr>
        <w:t>שדה</w:t>
      </w:r>
      <w:r>
        <w:rPr>
          <w:rFonts w:hint="cs"/>
          <w:b/>
          <w:bCs/>
          <w:sz w:val="68"/>
          <w:szCs w:val="68"/>
          <w:rtl/>
        </w:rPr>
        <w:t xml:space="preserve">, כאשר הערך המוצב נכנס למשתנה </w:t>
      </w:r>
      <w:r w:rsidRPr="009343FB">
        <w:rPr>
          <w:rFonts w:hint="cs"/>
          <w:b/>
          <w:bCs/>
          <w:sz w:val="68"/>
          <w:szCs w:val="68"/>
          <w:highlight w:val="yellow"/>
          <w:rtl/>
        </w:rPr>
        <w:t>מוגדר מראש</w:t>
      </w:r>
      <w:r>
        <w:rPr>
          <w:rFonts w:hint="cs"/>
          <w:b/>
          <w:bCs/>
          <w:sz w:val="68"/>
          <w:szCs w:val="68"/>
          <w:rtl/>
        </w:rPr>
        <w:t xml:space="preserve"> בשם </w:t>
      </w:r>
      <w:r w:rsidRPr="009343FB">
        <w:rPr>
          <w:b/>
          <w:bCs/>
          <w:sz w:val="68"/>
          <w:szCs w:val="68"/>
          <w:highlight w:val="yellow"/>
        </w:rPr>
        <w:t>value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62A6A" w:rsidRDefault="00B62A6A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E63130" w:rsidRDefault="00E63130">
      <w:pPr>
        <w:rPr>
          <w:rFonts w:hint="cs"/>
          <w:b/>
          <w:bCs/>
          <w:sz w:val="68"/>
          <w:szCs w:val="68"/>
          <w:rtl/>
        </w:rPr>
      </w:pPr>
    </w:p>
    <w:p w:rsidR="00E63130" w:rsidRPr="000373F4" w:rsidRDefault="00E63130" w:rsidP="00E63130">
      <w:pPr>
        <w:rPr>
          <w:rFonts w:hint="cs"/>
          <w:sz w:val="70"/>
          <w:szCs w:val="70"/>
        </w:rPr>
      </w:pPr>
    </w:p>
    <w:p w:rsidR="00E63130" w:rsidRPr="000373F4" w:rsidRDefault="00E63130" w:rsidP="00E63130">
      <w:pPr>
        <w:rPr>
          <w:rFonts w:hint="cs"/>
          <w:b/>
          <w:bCs/>
          <w:sz w:val="70"/>
          <w:szCs w:val="70"/>
          <w:u w:val="single"/>
          <w:rtl/>
        </w:rPr>
      </w:pPr>
      <w:r w:rsidRPr="000373F4">
        <w:rPr>
          <w:rFonts w:hint="cs"/>
          <w:b/>
          <w:bCs/>
          <w:sz w:val="70"/>
          <w:szCs w:val="70"/>
          <w:u w:val="single"/>
          <w:rtl/>
        </w:rPr>
        <w:t xml:space="preserve">סדרנים </w:t>
      </w:r>
      <w:r w:rsidRPr="000373F4">
        <w:rPr>
          <w:b/>
          <w:bCs/>
          <w:sz w:val="70"/>
          <w:szCs w:val="70"/>
          <w:u w:val="single"/>
        </w:rPr>
        <w:t>indexers</w:t>
      </w:r>
    </w:p>
    <w:p w:rsidR="00E63130" w:rsidRDefault="00E63130" w:rsidP="00E63130">
      <w:pPr>
        <w:rPr>
          <w:rFonts w:hint="cs"/>
          <w:b/>
          <w:bCs/>
          <w:sz w:val="70"/>
          <w:szCs w:val="70"/>
          <w:rtl/>
        </w:rPr>
      </w:pPr>
      <w:r w:rsidRPr="00E63130">
        <w:rPr>
          <w:rFonts w:hint="cs"/>
          <w:b/>
          <w:bCs/>
          <w:sz w:val="70"/>
          <w:szCs w:val="70"/>
          <w:rtl/>
        </w:rPr>
        <w:t>אפ</w:t>
      </w:r>
      <w:r>
        <w:rPr>
          <w:rFonts w:hint="cs"/>
          <w:b/>
          <w:bCs/>
          <w:sz w:val="70"/>
          <w:szCs w:val="70"/>
          <w:rtl/>
        </w:rPr>
        <w:t>שר בשפה הזו "להעמיס" אופרטורים, שימוש באופרטור בתוכנית היא קריאה למתודת משתמש.</w:t>
      </w:r>
    </w:p>
    <w:p w:rsidR="009149FD" w:rsidRPr="00E63130" w:rsidRDefault="009149FD" w:rsidP="00E63130">
      <w:pPr>
        <w:rPr>
          <w:rFonts w:hint="cs"/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>סדרן הוא העמסת ה-</w:t>
      </w:r>
      <w:bookmarkStart w:id="0" w:name="_GoBack"/>
      <w:bookmarkEnd w:id="0"/>
      <w:r w:rsidRPr="00A6726D">
        <w:rPr>
          <w:rFonts w:hint="cs"/>
          <w:b/>
          <w:bCs/>
          <w:sz w:val="70"/>
          <w:szCs w:val="70"/>
          <w:highlight w:val="yellow"/>
          <w:rtl/>
        </w:rPr>
        <w:t>[ ]</w:t>
      </w:r>
      <w:r>
        <w:rPr>
          <w:rFonts w:hint="cs"/>
          <w:b/>
          <w:bCs/>
          <w:sz w:val="70"/>
          <w:szCs w:val="70"/>
          <w:rtl/>
        </w:rPr>
        <w:t>.</w:t>
      </w:r>
    </w:p>
    <w:p w:rsidR="00E63130" w:rsidRDefault="00E63130">
      <w:pPr>
        <w:rPr>
          <w:rFonts w:hint="cs"/>
          <w:b/>
          <w:bCs/>
          <w:sz w:val="68"/>
          <w:szCs w:val="68"/>
          <w:rtl/>
        </w:rPr>
      </w:pPr>
    </w:p>
    <w:p w:rsidR="00E63130" w:rsidRDefault="00E63130">
      <w:pPr>
        <w:rPr>
          <w:rFonts w:hint="cs"/>
          <w:b/>
          <w:bCs/>
          <w:sz w:val="68"/>
          <w:szCs w:val="68"/>
          <w:rtl/>
        </w:rPr>
      </w:pPr>
    </w:p>
    <w:p w:rsidR="00E63130" w:rsidRDefault="00E63130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</w:t>
      </w: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6276CD" w:rsidRDefault="006276CD">
      <w:pPr>
        <w:rPr>
          <w:rFonts w:hint="cs"/>
          <w:b/>
          <w:bCs/>
          <w:sz w:val="68"/>
          <w:szCs w:val="68"/>
          <w:rtl/>
        </w:rPr>
      </w:pPr>
    </w:p>
    <w:p w:rsidR="004548FF" w:rsidRDefault="004548FF">
      <w:pPr>
        <w:rPr>
          <w:rFonts w:hint="cs"/>
          <w:b/>
          <w:bCs/>
          <w:sz w:val="68"/>
          <w:szCs w:val="68"/>
          <w:rtl/>
        </w:rPr>
      </w:pPr>
    </w:p>
    <w:p w:rsidR="004548FF" w:rsidRDefault="004548FF">
      <w:pPr>
        <w:rPr>
          <w:rFonts w:hint="cs"/>
          <w:b/>
          <w:bCs/>
          <w:sz w:val="68"/>
          <w:szCs w:val="68"/>
          <w:rtl/>
        </w:rPr>
      </w:pPr>
    </w:p>
    <w:p w:rsidR="004548FF" w:rsidRPr="006E6D01" w:rsidRDefault="004548FF">
      <w:pPr>
        <w:rPr>
          <w:rFonts w:hint="cs"/>
          <w:b/>
          <w:bCs/>
          <w:sz w:val="68"/>
          <w:szCs w:val="68"/>
          <w:rtl/>
        </w:rPr>
      </w:pPr>
    </w:p>
    <w:sectPr w:rsidR="004548FF" w:rsidRPr="006E6D0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4"/>
    <w:rsid w:val="000807C1"/>
    <w:rsid w:val="00204890"/>
    <w:rsid w:val="0021188D"/>
    <w:rsid w:val="00335184"/>
    <w:rsid w:val="003B6654"/>
    <w:rsid w:val="004548FF"/>
    <w:rsid w:val="004D55DB"/>
    <w:rsid w:val="00585B2D"/>
    <w:rsid w:val="006276CD"/>
    <w:rsid w:val="00644794"/>
    <w:rsid w:val="006C3E7E"/>
    <w:rsid w:val="006D08B8"/>
    <w:rsid w:val="006E6D01"/>
    <w:rsid w:val="00713E87"/>
    <w:rsid w:val="00751639"/>
    <w:rsid w:val="009149FD"/>
    <w:rsid w:val="009343FB"/>
    <w:rsid w:val="00A4657E"/>
    <w:rsid w:val="00A6726D"/>
    <w:rsid w:val="00B62A6A"/>
    <w:rsid w:val="00CB5E8E"/>
    <w:rsid w:val="00CD14E0"/>
    <w:rsid w:val="00DA470D"/>
    <w:rsid w:val="00E17851"/>
    <w:rsid w:val="00E63130"/>
    <w:rsid w:val="00FB75C8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h.haifa.ac.il/ronn/oop_lang/WordFiles201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286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29</cp:revision>
  <dcterms:created xsi:type="dcterms:W3CDTF">2013-10-21T13:24:00Z</dcterms:created>
  <dcterms:modified xsi:type="dcterms:W3CDTF">2013-10-21T15:53:00Z</dcterms:modified>
</cp:coreProperties>
</file>