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17" w:rsidRDefault="00415117" w:rsidP="00415117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מימוש מספרים "ממשיים" </w:t>
      </w:r>
      <w:r w:rsidRPr="00B174DF">
        <w:rPr>
          <w:rFonts w:hint="cs"/>
          <w:b/>
          <w:bCs/>
          <w:sz w:val="54"/>
          <w:szCs w:val="54"/>
          <w:highlight w:val="yellow"/>
          <w:rtl/>
        </w:rPr>
        <w:t>ברמת החומרה</w:t>
      </w:r>
      <w:r>
        <w:rPr>
          <w:rFonts w:hint="cs"/>
          <w:b/>
          <w:bCs/>
          <w:sz w:val="54"/>
          <w:szCs w:val="54"/>
          <w:rtl/>
        </w:rPr>
        <w:t>.</w:t>
      </w:r>
    </w:p>
    <w:p w:rsidR="00415117" w:rsidRDefault="00415117" w:rsidP="00415117">
      <w:pPr>
        <w:ind w:left="720"/>
        <w:rPr>
          <w:rFonts w:hint="cs"/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(מכל סוג) במחשב הם קבוצה סופית בהשוואה למתמטיקה אנחנו תמיד מנסים לקרב מושג אינסופי באמצעים סופיים.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ממשיים מיוצגים אחרת משלמים, בשיטת "הנקודה הצפה" (מספרים פיזיקליים או מדעיים):</w:t>
      </w:r>
    </w:p>
    <w:p w:rsidR="00415117" w:rsidRPr="00D765C8" w:rsidRDefault="00415117" w:rsidP="00415117">
      <w:pPr>
        <w:bidi w:val="0"/>
        <w:ind w:left="720"/>
        <w:rPr>
          <w:b/>
          <w:bCs/>
          <w:sz w:val="42"/>
          <w:szCs w:val="42"/>
        </w:rPr>
      </w:pPr>
    </w:p>
    <w:p w:rsidR="00415117" w:rsidRPr="00D765C8" w:rsidRDefault="00415117" w:rsidP="00415117">
      <w:pPr>
        <w:bidi w:val="0"/>
        <w:ind w:left="720"/>
        <w:rPr>
          <w:b/>
          <w:bCs/>
          <w:sz w:val="52"/>
          <w:szCs w:val="52"/>
        </w:rPr>
      </w:pPr>
      <w:r w:rsidRPr="00D765C8">
        <w:rPr>
          <w:rFonts w:hint="cs"/>
          <w:b/>
          <w:bCs/>
          <w:sz w:val="42"/>
          <w:szCs w:val="42"/>
          <w:rtl/>
        </w:rPr>
        <w:t>ביט סימן</w:t>
      </w:r>
      <w:r w:rsidRPr="00D765C8">
        <w:rPr>
          <w:b/>
          <w:bCs/>
          <w:sz w:val="42"/>
          <w:szCs w:val="42"/>
        </w:rPr>
        <w:t xml:space="preserve">  * </w:t>
      </w:r>
      <w:r w:rsidRPr="00D765C8">
        <w:rPr>
          <w:rFonts w:hint="cs"/>
          <w:b/>
          <w:bCs/>
          <w:sz w:val="42"/>
          <w:szCs w:val="42"/>
          <w:rtl/>
        </w:rPr>
        <w:t>מספר מנורמל</w:t>
      </w:r>
      <w:r w:rsidRPr="00D765C8">
        <w:rPr>
          <w:b/>
          <w:bCs/>
          <w:sz w:val="42"/>
          <w:szCs w:val="42"/>
        </w:rPr>
        <w:t xml:space="preserve"> * </w:t>
      </w:r>
      <w:r w:rsidRPr="00D765C8">
        <w:rPr>
          <w:rFonts w:hint="cs"/>
          <w:b/>
          <w:bCs/>
          <w:sz w:val="42"/>
          <w:szCs w:val="42"/>
          <w:rtl/>
        </w:rPr>
        <w:t>בסיס</w:t>
      </w:r>
      <w:r w:rsidRPr="00D765C8">
        <w:rPr>
          <w:b/>
          <w:bCs/>
          <w:sz w:val="42"/>
          <w:szCs w:val="42"/>
        </w:rPr>
        <w:t xml:space="preserve"> </w:t>
      </w:r>
      <w:r w:rsidRPr="00D765C8">
        <w:rPr>
          <w:rFonts w:hint="cs"/>
          <w:b/>
          <w:bCs/>
          <w:sz w:val="42"/>
          <w:szCs w:val="42"/>
          <w:vertAlign w:val="superscript"/>
          <w:rtl/>
        </w:rPr>
        <w:t>סדר גודל</w:t>
      </w:r>
      <w:r w:rsidRPr="00D765C8">
        <w:rPr>
          <w:rFonts w:hint="cs"/>
          <w:b/>
          <w:bCs/>
          <w:sz w:val="52"/>
          <w:szCs w:val="52"/>
          <w:rtl/>
        </w:rPr>
        <w:t xml:space="preserve"> 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לדוגמא:</w:t>
      </w:r>
    </w:p>
    <w:p w:rsidR="00415117" w:rsidRPr="00D765C8" w:rsidRDefault="00415117" w:rsidP="00415117">
      <w:pPr>
        <w:pStyle w:val="ListParagraph"/>
        <w:numPr>
          <w:ilvl w:val="0"/>
          <w:numId w:val="1"/>
        </w:num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* 5.874 * 10 </w:t>
      </w:r>
      <w:r w:rsidRPr="00D765C8">
        <w:rPr>
          <w:b/>
          <w:bCs/>
          <w:sz w:val="54"/>
          <w:szCs w:val="54"/>
          <w:vertAlign w:val="superscript"/>
        </w:rPr>
        <w:t>43</w:t>
      </w:r>
    </w:p>
    <w:p w:rsidR="00415117" w:rsidRDefault="00415117" w:rsidP="00415117">
      <w:pPr>
        <w:ind w:left="720"/>
        <w:rPr>
          <w:rFonts w:hint="cs"/>
          <w:b/>
          <w:bCs/>
          <w:sz w:val="54"/>
          <w:szCs w:val="54"/>
          <w:rtl/>
        </w:rPr>
      </w:pPr>
    </w:p>
    <w:p w:rsidR="00B174DF" w:rsidRDefault="00B174DF" w:rsidP="00415117">
      <w:pPr>
        <w:ind w:left="720"/>
        <w:rPr>
          <w:rFonts w:hint="cs"/>
          <w:b/>
          <w:bCs/>
          <w:sz w:val="54"/>
          <w:szCs w:val="54"/>
          <w:rtl/>
        </w:rPr>
      </w:pPr>
    </w:p>
    <w:p w:rsidR="00B174DF" w:rsidRDefault="00B174DF" w:rsidP="00415117">
      <w:pPr>
        <w:ind w:left="720"/>
        <w:rPr>
          <w:rFonts w:hint="cs"/>
          <w:b/>
          <w:bCs/>
          <w:sz w:val="54"/>
          <w:szCs w:val="54"/>
          <w:rtl/>
        </w:rPr>
      </w:pP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בפורמט </w:t>
      </w:r>
      <w:r>
        <w:rPr>
          <w:rFonts w:hint="cs"/>
          <w:b/>
          <w:bCs/>
          <w:sz w:val="54"/>
          <w:szCs w:val="54"/>
          <w:rtl/>
        </w:rPr>
        <w:t>עשרוני</w:t>
      </w:r>
      <w:r>
        <w:rPr>
          <w:rFonts w:hint="cs"/>
          <w:b/>
          <w:bCs/>
          <w:sz w:val="54"/>
          <w:szCs w:val="54"/>
          <w:rtl/>
        </w:rPr>
        <w:t>: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המספר </w:t>
      </w:r>
      <w:proofErr w:type="spellStart"/>
      <w:r>
        <w:rPr>
          <w:rFonts w:hint="cs"/>
          <w:b/>
          <w:bCs/>
          <w:sz w:val="54"/>
          <w:szCs w:val="54"/>
          <w:rtl/>
        </w:rPr>
        <w:t>הנורמל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הוא: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</w:t>
      </w:r>
      <w:r w:rsidRPr="00AA74F7">
        <w:rPr>
          <w:rFonts w:hint="cs"/>
          <w:b/>
          <w:bCs/>
          <w:sz w:val="54"/>
          <w:szCs w:val="54"/>
          <w:highlight w:val="yellow"/>
          <w:rtl/>
        </w:rPr>
        <w:t>9</w:t>
      </w:r>
      <w:r>
        <w:rPr>
          <w:rFonts w:hint="cs"/>
          <w:b/>
          <w:bCs/>
          <w:sz w:val="54"/>
          <w:szCs w:val="54"/>
          <w:rtl/>
        </w:rPr>
        <w:t>.999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הבסיס </w:t>
      </w:r>
      <w:r>
        <w:rPr>
          <w:rFonts w:hint="cs"/>
          <w:b/>
          <w:bCs/>
          <w:sz w:val="54"/>
          <w:szCs w:val="54"/>
          <w:rtl/>
        </w:rPr>
        <w:t>10</w:t>
      </w:r>
    </w:p>
    <w:p w:rsidR="00B174DF" w:rsidRDefault="00B174DF" w:rsidP="00B174DF">
      <w:pPr>
        <w:rPr>
          <w:rFonts w:hint="cs"/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המחשב משתמש בפורמט בינארי: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המספר </w:t>
      </w:r>
      <w:proofErr w:type="spellStart"/>
      <w:r>
        <w:rPr>
          <w:rFonts w:hint="cs"/>
          <w:b/>
          <w:bCs/>
          <w:sz w:val="54"/>
          <w:szCs w:val="54"/>
          <w:rtl/>
        </w:rPr>
        <w:t>הנורמל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הוא: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</w:t>
      </w:r>
      <w:r w:rsidRPr="00B174DF">
        <w:rPr>
          <w:rFonts w:hint="cs"/>
          <w:b/>
          <w:bCs/>
          <w:sz w:val="54"/>
          <w:szCs w:val="54"/>
          <w:highlight w:val="yellow"/>
          <w:rtl/>
        </w:rPr>
        <w:t>1</w:t>
      </w:r>
      <w:r>
        <w:rPr>
          <w:rFonts w:hint="cs"/>
          <w:b/>
          <w:bCs/>
          <w:sz w:val="54"/>
          <w:szCs w:val="54"/>
          <w:rtl/>
        </w:rPr>
        <w:t>.999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2</w:t>
      </w:r>
    </w:p>
    <w:p w:rsidR="00415117" w:rsidRPr="007A7EB4" w:rsidRDefault="00415117" w:rsidP="00415117">
      <w:pPr>
        <w:ind w:left="720"/>
        <w:rPr>
          <w:b/>
          <w:bCs/>
          <w:sz w:val="54"/>
          <w:szCs w:val="54"/>
          <w:rtl/>
        </w:rPr>
      </w:pPr>
      <w:r w:rsidRPr="007A7EB4">
        <w:rPr>
          <w:rFonts w:hint="cs"/>
          <w:b/>
          <w:bCs/>
          <w:sz w:val="54"/>
          <w:szCs w:val="54"/>
          <w:rtl/>
        </w:rPr>
        <w:t xml:space="preserve"> </w:t>
      </w:r>
    </w:p>
    <w:p w:rsidR="00415117" w:rsidRDefault="007D7CD0" w:rsidP="00415117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בניגוד למספרים שלמים, המספרים הממשיים הנתמכים בחומרה אינם במרווחים שווים. </w:t>
      </w:r>
    </w:p>
    <w:p w:rsidR="007D7CD0" w:rsidRPr="00767D42" w:rsidRDefault="007D7CD0" w:rsidP="004151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הם צפופים מאד מסביב ל-0, ביחוד בין 1.0 ל-1.0, ומתרחקים אחד מהשני יותר ויתר ככל שמתרחקים מ-0.0.</w:t>
      </w:r>
    </w:p>
    <w:p w:rsidR="00E9026F" w:rsidRDefault="00E9026F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Pr="00480161" w:rsidRDefault="00480161">
      <w:pPr>
        <w:rPr>
          <w:rFonts w:hint="cs"/>
          <w:b/>
          <w:bCs/>
          <w:rtl/>
        </w:rPr>
      </w:pPr>
    </w:p>
    <w:p w:rsidR="00480161" w:rsidRDefault="00480161">
      <w:pPr>
        <w:rPr>
          <w:rFonts w:hint="cs"/>
          <w:b/>
          <w:bCs/>
          <w:sz w:val="62"/>
          <w:szCs w:val="62"/>
          <w:rtl/>
        </w:rPr>
      </w:pPr>
      <w:r w:rsidRPr="00480161">
        <w:rPr>
          <w:rFonts w:hint="cs"/>
          <w:b/>
          <w:bCs/>
          <w:sz w:val="62"/>
          <w:szCs w:val="62"/>
          <w:rtl/>
        </w:rPr>
        <w:lastRenderedPageBreak/>
        <w:t>המעבד המתמטי</w:t>
      </w:r>
    </w:p>
    <w:p w:rsidR="00480161" w:rsidRDefault="00480161" w:rsidP="00480161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המעבדים 8086 עד ל-386 לא תמכו בייצוג מספרים בשיטת הנקודה הצפה ברמת החומרה.</w:t>
      </w:r>
    </w:p>
    <w:p w:rsidR="00480161" w:rsidRDefault="00480161" w:rsidP="00480161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מי שרצה תמיכה ברמת החומרה היה צריך לשלם עבור צ'יפ חיצוני שנקרא </w:t>
      </w:r>
      <w:r>
        <w:rPr>
          <w:b/>
          <w:bCs/>
          <w:sz w:val="62"/>
          <w:szCs w:val="62"/>
        </w:rPr>
        <w:t>math co-processor</w:t>
      </w:r>
      <w:r>
        <w:rPr>
          <w:rFonts w:hint="cs"/>
          <w:b/>
          <w:bCs/>
          <w:sz w:val="62"/>
          <w:szCs w:val="62"/>
          <w:rtl/>
        </w:rPr>
        <w:t xml:space="preserve"> בעברית "מעבד מתמטי".</w:t>
      </w:r>
    </w:p>
    <w:p w:rsidR="00A62F2C" w:rsidRDefault="00A62F2C" w:rsidP="00480161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מבחינה מעשית הוא בסך הכול מה שקרוי </w:t>
      </w:r>
      <w:r>
        <w:rPr>
          <w:b/>
          <w:bCs/>
          <w:sz w:val="62"/>
          <w:szCs w:val="62"/>
        </w:rPr>
        <w:t>Floating Point Unit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תומך בשיטה הצפה.</w:t>
      </w:r>
    </w:p>
    <w:p w:rsidR="001F09C6" w:rsidRDefault="001F09C6" w:rsidP="00480161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התרומה של המעבד המתמטי </w:t>
      </w:r>
      <w:proofErr w:type="spellStart"/>
      <w:r>
        <w:rPr>
          <w:rFonts w:hint="cs"/>
          <w:b/>
          <w:bCs/>
          <w:sz w:val="62"/>
          <w:szCs w:val="62"/>
          <w:rtl/>
        </w:rPr>
        <w:t>לתוכניתן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</w:t>
      </w:r>
      <w:proofErr w:type="spellStart"/>
      <w:r>
        <w:rPr>
          <w:rFonts w:hint="cs"/>
          <w:b/>
          <w:bCs/>
          <w:sz w:val="62"/>
          <w:szCs w:val="62"/>
          <w:rtl/>
        </w:rPr>
        <w:t>האסמבלי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1F09C6" w:rsidRDefault="001F09C6" w:rsidP="001F09C6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אוגרים נוספים</w:t>
      </w:r>
    </w:p>
    <w:p w:rsidR="001F09C6" w:rsidRDefault="001F09C6" w:rsidP="001F09C6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מכונה נוספות.</w:t>
      </w:r>
    </w:p>
    <w:p w:rsidR="00A1417F" w:rsidRDefault="00A1417F" w:rsidP="00A1417F">
      <w:pPr>
        <w:pStyle w:val="ListParagraph"/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בחוברת (עמודים 202-204</w:t>
      </w:r>
      <w:r w:rsidR="001000BA">
        <w:rPr>
          <w:rFonts w:hint="cs"/>
          <w:b/>
          <w:bCs/>
          <w:sz w:val="62"/>
          <w:szCs w:val="62"/>
          <w:rtl/>
        </w:rPr>
        <w:t>) יש מדריך מקוצר לפקודות המכונה: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טעינת מספרים למעבד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כתיבת מספרים לזיכרון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השוואת מספרים ממשיים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 פקודות 4 פעולות החשבון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פקודות שמחשבות פונקציות מסוימות על </w:t>
      </w:r>
      <w:r>
        <w:rPr>
          <w:rFonts w:hint="cs"/>
          <w:b/>
          <w:bCs/>
          <w:sz w:val="62"/>
          <w:szCs w:val="62"/>
          <w:rtl/>
        </w:rPr>
        <w:t>מספרים ממשיים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בקרה על המעבד.</w:t>
      </w:r>
    </w:p>
    <w:p w:rsidR="001000BA" w:rsidRDefault="001000BA" w:rsidP="001000BA">
      <w:pPr>
        <w:pStyle w:val="ListParagraph"/>
        <w:rPr>
          <w:rFonts w:hint="cs"/>
          <w:b/>
          <w:bCs/>
          <w:sz w:val="62"/>
          <w:szCs w:val="62"/>
          <w:rtl/>
        </w:rPr>
      </w:pPr>
    </w:p>
    <w:p w:rsidR="001000BA" w:rsidRDefault="001000BA" w:rsidP="001000BA">
      <w:pPr>
        <w:pStyle w:val="ListParagraph"/>
        <w:rPr>
          <w:rFonts w:hint="cs"/>
          <w:b/>
          <w:bCs/>
          <w:sz w:val="62"/>
          <w:szCs w:val="62"/>
          <w:rtl/>
        </w:rPr>
      </w:pPr>
    </w:p>
    <w:p w:rsidR="001000BA" w:rsidRDefault="001000BA" w:rsidP="001000BA">
      <w:pPr>
        <w:pStyle w:val="ListParagraph"/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בקיצור המעבד המתמטי הוא </w:t>
      </w:r>
      <w:r>
        <w:rPr>
          <w:b/>
          <w:bCs/>
          <w:sz w:val="62"/>
          <w:szCs w:val="62"/>
        </w:rPr>
        <w:t>calculator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B70E8" w:rsidRDefault="000B70E8" w:rsidP="001000BA">
      <w:pPr>
        <w:pStyle w:val="ListParagraph"/>
        <w:rPr>
          <w:rFonts w:hint="cs"/>
          <w:b/>
          <w:bCs/>
          <w:sz w:val="62"/>
          <w:szCs w:val="62"/>
          <w:rtl/>
        </w:rPr>
      </w:pPr>
    </w:p>
    <w:p w:rsidR="000B70E8" w:rsidRDefault="000B70E8" w:rsidP="001000BA">
      <w:pPr>
        <w:pStyle w:val="ListParagraph"/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המעבד:</w:t>
      </w:r>
    </w:p>
    <w:p w:rsidR="000B70E8" w:rsidRDefault="000B70E8" w:rsidP="000B70E8">
      <w:pPr>
        <w:pStyle w:val="ListParagraph"/>
        <w:numPr>
          <w:ilvl w:val="0"/>
          <w:numId w:val="3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8 אוגרים 80 ביט לייצוג מספרים ממשיים הנקראים </w:t>
      </w:r>
      <w:r>
        <w:rPr>
          <w:b/>
          <w:bCs/>
          <w:sz w:val="62"/>
          <w:szCs w:val="62"/>
        </w:rPr>
        <w:t>Stack Registers</w:t>
      </w:r>
      <w:r>
        <w:rPr>
          <w:rFonts w:hint="cs"/>
          <w:b/>
          <w:bCs/>
          <w:sz w:val="62"/>
          <w:szCs w:val="62"/>
          <w:rtl/>
        </w:rPr>
        <w:t xml:space="preserve"> בשמות </w:t>
      </w:r>
      <w:r>
        <w:rPr>
          <w:b/>
          <w:bCs/>
          <w:sz w:val="62"/>
          <w:szCs w:val="62"/>
        </w:rPr>
        <w:t>ST(0) … ST(7)</w:t>
      </w:r>
      <w:r>
        <w:rPr>
          <w:rFonts w:hint="cs"/>
          <w:b/>
          <w:bCs/>
          <w:sz w:val="62"/>
          <w:szCs w:val="62"/>
          <w:rtl/>
        </w:rPr>
        <w:t xml:space="preserve">  המתפקדים כמחסנית של 8 מספרים ממשיים</w:t>
      </w:r>
    </w:p>
    <w:p w:rsidR="000B70E8" w:rsidRPr="001F09C6" w:rsidRDefault="000B70E8" w:rsidP="000B70E8">
      <w:pPr>
        <w:pStyle w:val="ListParagraph"/>
        <w:numPr>
          <w:ilvl w:val="0"/>
          <w:numId w:val="3"/>
        </w:numPr>
        <w:rPr>
          <w:rFonts w:hint="cs"/>
          <w:b/>
          <w:bCs/>
          <w:sz w:val="62"/>
          <w:szCs w:val="62"/>
          <w:rtl/>
        </w:rPr>
      </w:pPr>
      <w:proofErr w:type="spellStart"/>
      <w:r>
        <w:rPr>
          <w:rFonts w:hint="cs"/>
          <w:b/>
          <w:bCs/>
          <w:sz w:val="62"/>
          <w:szCs w:val="62"/>
          <w:rtl/>
        </w:rPr>
        <w:t>לתוכניתן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יש גישה ל-3 אוגרי בקרה בגודל 16 בית הנקראים </w:t>
      </w:r>
      <w:r>
        <w:rPr>
          <w:b/>
          <w:bCs/>
          <w:sz w:val="62"/>
          <w:szCs w:val="62"/>
        </w:rPr>
        <w:t>Tag Word, Status Word</w:t>
      </w:r>
      <w:r>
        <w:rPr>
          <w:rFonts w:hint="cs"/>
          <w:b/>
          <w:bCs/>
          <w:sz w:val="62"/>
          <w:szCs w:val="62"/>
          <w:rtl/>
        </w:rPr>
        <w:t xml:space="preserve"> ו-</w:t>
      </w:r>
      <w:r>
        <w:rPr>
          <w:b/>
          <w:bCs/>
          <w:sz w:val="62"/>
          <w:szCs w:val="62"/>
        </w:rPr>
        <w:t>Control Word</w:t>
      </w:r>
      <w:r>
        <w:rPr>
          <w:rFonts w:hint="cs"/>
          <w:b/>
          <w:bCs/>
          <w:sz w:val="62"/>
          <w:szCs w:val="62"/>
          <w:rtl/>
        </w:rPr>
        <w:t>.</w:t>
      </w:r>
    </w:p>
    <w:p w:rsidR="001F09C6" w:rsidRPr="000B70E8" w:rsidRDefault="001F09C6" w:rsidP="00480161">
      <w:pPr>
        <w:rPr>
          <w:rFonts w:hint="cs"/>
          <w:b/>
          <w:bCs/>
          <w:sz w:val="62"/>
          <w:szCs w:val="62"/>
          <w:rtl/>
        </w:rPr>
      </w:pPr>
    </w:p>
    <w:p w:rsidR="001F09C6" w:rsidRPr="00480161" w:rsidRDefault="001F09C6" w:rsidP="00480161">
      <w:pPr>
        <w:rPr>
          <w:rFonts w:hint="cs"/>
          <w:b/>
          <w:bCs/>
          <w:sz w:val="62"/>
          <w:szCs w:val="62"/>
          <w:rtl/>
        </w:rPr>
      </w:pPr>
    </w:p>
    <w:p w:rsidR="00480161" w:rsidRDefault="00480161">
      <w:pPr>
        <w:rPr>
          <w:rFonts w:hint="cs"/>
          <w:rtl/>
        </w:rPr>
      </w:pPr>
    </w:p>
    <w:p w:rsidR="001F09C6" w:rsidRDefault="001F09C6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EE2D85">
      <w:pPr>
        <w:rPr>
          <w:rFonts w:hint="cs"/>
          <w:b/>
          <w:bCs/>
          <w:sz w:val="70"/>
          <w:szCs w:val="70"/>
          <w:rtl/>
        </w:rPr>
      </w:pPr>
      <w:r w:rsidRPr="00EE2D85">
        <w:rPr>
          <w:rFonts w:hint="cs"/>
          <w:b/>
          <w:bCs/>
          <w:sz w:val="70"/>
          <w:szCs w:val="70"/>
          <w:rtl/>
        </w:rPr>
        <w:lastRenderedPageBreak/>
        <w:t>אוגרי</w:t>
      </w:r>
      <w:r>
        <w:rPr>
          <w:rFonts w:hint="cs"/>
          <w:b/>
          <w:bCs/>
          <w:sz w:val="70"/>
          <w:szCs w:val="70"/>
          <w:rtl/>
        </w:rPr>
        <w:t xml:space="preserve"> ה-</w:t>
      </w:r>
      <w:r>
        <w:rPr>
          <w:b/>
          <w:bCs/>
          <w:sz w:val="70"/>
          <w:szCs w:val="70"/>
        </w:rPr>
        <w:t>ST(</w:t>
      </w:r>
      <w:proofErr w:type="spellStart"/>
      <w:r>
        <w:rPr>
          <w:b/>
          <w:bCs/>
          <w:sz w:val="70"/>
          <w:szCs w:val="70"/>
        </w:rPr>
        <w:t>i</w:t>
      </w:r>
      <w:proofErr w:type="spellEnd"/>
      <w:r>
        <w:rPr>
          <w:b/>
          <w:bCs/>
          <w:sz w:val="70"/>
          <w:szCs w:val="70"/>
        </w:rPr>
        <w:t>)</w:t>
      </w:r>
      <w:r>
        <w:rPr>
          <w:rFonts w:hint="cs"/>
          <w:b/>
          <w:bCs/>
          <w:sz w:val="70"/>
          <w:szCs w:val="70"/>
          <w:rtl/>
        </w:rPr>
        <w:t xml:space="preserve"> :</w:t>
      </w:r>
    </w:p>
    <w:p w:rsidR="00EE2D85" w:rsidRDefault="00EE2D85" w:rsidP="00EE2D85">
      <w:pPr>
        <w:pStyle w:val="ListParagraph"/>
        <w:numPr>
          <w:ilvl w:val="0"/>
          <w:numId w:val="1"/>
        </w:numPr>
        <w:rPr>
          <w:rFonts w:hint="cs"/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בדרך כלל משמשים לצבירת 2-3 מספרים ממשיים לכל היותר</w:t>
      </w:r>
    </w:p>
    <w:p w:rsidR="00EE2D85" w:rsidRDefault="00EE2D85" w:rsidP="00EE2D85">
      <w:pPr>
        <w:pStyle w:val="ListParagraph"/>
        <w:numPr>
          <w:ilvl w:val="0"/>
          <w:numId w:val="1"/>
        </w:numPr>
        <w:rPr>
          <w:rFonts w:hint="cs"/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כמעט כל הפקודות מערבות את </w:t>
      </w:r>
      <w:r>
        <w:rPr>
          <w:b/>
          <w:bCs/>
          <w:sz w:val="70"/>
          <w:szCs w:val="70"/>
        </w:rPr>
        <w:t>ST(0)</w:t>
      </w:r>
      <w:r>
        <w:rPr>
          <w:rFonts w:hint="cs"/>
          <w:b/>
          <w:bCs/>
          <w:sz w:val="70"/>
          <w:szCs w:val="70"/>
          <w:rtl/>
        </w:rPr>
        <w:t>.</w:t>
      </w:r>
    </w:p>
    <w:p w:rsidR="0081718F" w:rsidRDefault="0081718F" w:rsidP="00EE2D85">
      <w:pPr>
        <w:pStyle w:val="ListParagraph"/>
        <w:numPr>
          <w:ilvl w:val="0"/>
          <w:numId w:val="1"/>
        </w:numPr>
        <w:rPr>
          <w:rFonts w:hint="cs"/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לפעמים יש מעמד מיוחד גם ל-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.</w:t>
      </w:r>
    </w:p>
    <w:p w:rsidR="00B50FDA" w:rsidRDefault="00B50FDA" w:rsidP="00EE2D85">
      <w:pPr>
        <w:pStyle w:val="ListParagraph"/>
        <w:numPr>
          <w:ilvl w:val="0"/>
          <w:numId w:val="1"/>
        </w:numPr>
        <w:rPr>
          <w:rFonts w:hint="cs"/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כל אוגר נמצא באחד מ-4 מצבים: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rFonts w:hint="cs"/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ריק (ללא מספר)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rFonts w:hint="cs"/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מכיל מספר חוקי ששונה מ-0.0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rFonts w:hint="cs"/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מכיל 0.0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rFonts w:hint="cs"/>
          <w:b/>
          <w:bCs/>
          <w:sz w:val="64"/>
          <w:szCs w:val="64"/>
          <w:rtl/>
        </w:rPr>
      </w:pPr>
      <w:r w:rsidRPr="00B50FDA">
        <w:rPr>
          <w:rFonts w:hint="cs"/>
          <w:b/>
          <w:bCs/>
          <w:sz w:val="64"/>
          <w:szCs w:val="64"/>
          <w:rtl/>
        </w:rPr>
        <w:t>מכיל ערך מיוחד</w:t>
      </w:r>
    </w:p>
    <w:p w:rsidR="00EE2D85" w:rsidRDefault="007D76D3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המצבים שבהם נמצאים </w:t>
      </w:r>
      <w:proofErr w:type="spellStart"/>
      <w:r>
        <w:rPr>
          <w:rFonts w:hint="cs"/>
          <w:b/>
          <w:bCs/>
          <w:sz w:val="64"/>
          <w:szCs w:val="64"/>
          <w:rtl/>
        </w:rPr>
        <w:t>האוגרם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b/>
          <w:bCs/>
          <w:sz w:val="64"/>
          <w:szCs w:val="64"/>
        </w:rPr>
        <w:t>ST(</w:t>
      </w:r>
      <w:proofErr w:type="spellStart"/>
      <w:r>
        <w:rPr>
          <w:b/>
          <w:bCs/>
          <w:sz w:val="64"/>
          <w:szCs w:val="64"/>
        </w:rPr>
        <w:t>i</w:t>
      </w:r>
      <w:proofErr w:type="spellEnd"/>
      <w:r>
        <w:rPr>
          <w:b/>
          <w:bCs/>
          <w:sz w:val="64"/>
          <w:szCs w:val="64"/>
        </w:rPr>
        <w:t>)</w:t>
      </w:r>
      <w:r>
        <w:rPr>
          <w:rFonts w:hint="cs"/>
          <w:b/>
          <w:bCs/>
          <w:sz w:val="64"/>
          <w:szCs w:val="64"/>
          <w:rtl/>
        </w:rPr>
        <w:t xml:space="preserve"> משתקפים ב-</w:t>
      </w:r>
      <w:r>
        <w:rPr>
          <w:b/>
          <w:bCs/>
          <w:sz w:val="64"/>
          <w:szCs w:val="64"/>
        </w:rPr>
        <w:t>Tag Word</w:t>
      </w:r>
      <w:r>
        <w:rPr>
          <w:rFonts w:hint="cs"/>
          <w:b/>
          <w:bCs/>
          <w:sz w:val="64"/>
          <w:szCs w:val="64"/>
          <w:rtl/>
        </w:rPr>
        <w:t>.</w:t>
      </w:r>
    </w:p>
    <w:p w:rsidR="002B2227" w:rsidRDefault="002B2227">
      <w:pPr>
        <w:rPr>
          <w:rFonts w:hint="cs"/>
          <w:b/>
          <w:bCs/>
          <w:sz w:val="64"/>
          <w:szCs w:val="64"/>
          <w:rtl/>
        </w:rPr>
      </w:pPr>
    </w:p>
    <w:p w:rsidR="002B2227" w:rsidRDefault="002B2227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ה-</w:t>
      </w:r>
      <w:r>
        <w:rPr>
          <w:b/>
          <w:bCs/>
          <w:sz w:val="64"/>
          <w:szCs w:val="64"/>
        </w:rPr>
        <w:t>Status Word</w:t>
      </w:r>
      <w:r>
        <w:rPr>
          <w:rFonts w:hint="cs"/>
          <w:b/>
          <w:bCs/>
          <w:sz w:val="64"/>
          <w:szCs w:val="64"/>
          <w:rtl/>
        </w:rPr>
        <w:t xml:space="preserve"> משקף את מצב כלל המעבד.</w:t>
      </w:r>
      <w:r w:rsidR="00B80E11">
        <w:rPr>
          <w:rFonts w:hint="cs"/>
          <w:b/>
          <w:bCs/>
          <w:sz w:val="64"/>
          <w:szCs w:val="64"/>
          <w:rtl/>
        </w:rPr>
        <w:t xml:space="preserve"> </w:t>
      </w:r>
    </w:p>
    <w:p w:rsidR="00B80E11" w:rsidRDefault="00B80E11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הביטים החשובים לנו הם </w:t>
      </w:r>
      <w:r>
        <w:rPr>
          <w:b/>
          <w:bCs/>
          <w:sz w:val="64"/>
          <w:szCs w:val="64"/>
        </w:rPr>
        <w:t>C3, C0</w:t>
      </w:r>
      <w:r>
        <w:rPr>
          <w:rFonts w:hint="cs"/>
          <w:b/>
          <w:bCs/>
          <w:sz w:val="64"/>
          <w:szCs w:val="64"/>
          <w:rtl/>
        </w:rPr>
        <w:t xml:space="preserve"> המכילים את תוצאות ההשוואה בין מספרים.</w:t>
      </w:r>
    </w:p>
    <w:p w:rsidR="00F87300" w:rsidRDefault="00F87300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ה-</w:t>
      </w:r>
      <w:r>
        <w:rPr>
          <w:b/>
          <w:bCs/>
          <w:sz w:val="64"/>
          <w:szCs w:val="64"/>
        </w:rPr>
        <w:t>Control Word</w:t>
      </w:r>
      <w:r>
        <w:rPr>
          <w:rFonts w:hint="cs"/>
          <w:b/>
          <w:bCs/>
          <w:sz w:val="64"/>
          <w:szCs w:val="64"/>
          <w:rtl/>
        </w:rPr>
        <w:t xml:space="preserve"> משמש את </w:t>
      </w:r>
      <w:proofErr w:type="spellStart"/>
      <w:r>
        <w:rPr>
          <w:rFonts w:hint="cs"/>
          <w:b/>
          <w:bCs/>
          <w:sz w:val="64"/>
          <w:szCs w:val="64"/>
          <w:rtl/>
        </w:rPr>
        <w:t>התוכניתן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לבחור אפשריות של תפקוד של המעבד, בעיקר דיוק, שיטת עיגול, ותגובה לתקלות (להעיף או לא להעיף את התוכנית).</w:t>
      </w:r>
    </w:p>
    <w:p w:rsidR="00F64E5B" w:rsidRDefault="00F64E5B">
      <w:pPr>
        <w:rPr>
          <w:b/>
          <w:bCs/>
          <w:sz w:val="64"/>
          <w:szCs w:val="64"/>
        </w:rPr>
      </w:pPr>
      <w:bookmarkStart w:id="0" w:name="_GoBack"/>
      <w:bookmarkEnd w:id="0"/>
    </w:p>
    <w:p w:rsidR="002B2227" w:rsidRPr="00B50FDA" w:rsidRDefault="002B2227">
      <w:pPr>
        <w:rPr>
          <w:rFonts w:hint="cs"/>
          <w:b/>
          <w:bCs/>
          <w:sz w:val="64"/>
          <w:szCs w:val="64"/>
          <w:rtl/>
        </w:rPr>
      </w:pPr>
    </w:p>
    <w:p w:rsidR="00EE2D85" w:rsidRDefault="00EE2D85">
      <w:pPr>
        <w:rPr>
          <w:rFonts w:hint="cs"/>
          <w:b/>
          <w:bCs/>
          <w:sz w:val="70"/>
          <w:szCs w:val="70"/>
          <w:rtl/>
        </w:rPr>
      </w:pPr>
    </w:p>
    <w:p w:rsidR="00EE2D85" w:rsidRDefault="00EE2D85">
      <w:pPr>
        <w:rPr>
          <w:rFonts w:hint="cs"/>
          <w:b/>
          <w:bCs/>
          <w:sz w:val="70"/>
          <w:szCs w:val="70"/>
          <w:rtl/>
        </w:rPr>
      </w:pPr>
    </w:p>
    <w:p w:rsidR="00EE2D85" w:rsidRPr="00EE2D85" w:rsidRDefault="00EE2D85">
      <w:pPr>
        <w:rPr>
          <w:rFonts w:hint="cs"/>
          <w:b/>
          <w:bCs/>
          <w:sz w:val="70"/>
          <w:szCs w:val="70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>
      <w:pPr>
        <w:rPr>
          <w:rFonts w:hint="cs"/>
          <w:rtl/>
        </w:rPr>
      </w:pPr>
    </w:p>
    <w:p w:rsidR="00480161" w:rsidRDefault="00480161"/>
    <w:sectPr w:rsidR="0048016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D4309"/>
    <w:multiLevelType w:val="hybridMultilevel"/>
    <w:tmpl w:val="17F6B236"/>
    <w:lvl w:ilvl="0" w:tplc="326820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34641"/>
    <w:multiLevelType w:val="hybridMultilevel"/>
    <w:tmpl w:val="DBACF3A0"/>
    <w:lvl w:ilvl="0" w:tplc="ED3E2A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B94DFA"/>
    <w:multiLevelType w:val="hybridMultilevel"/>
    <w:tmpl w:val="ACD4D1E8"/>
    <w:lvl w:ilvl="0" w:tplc="527AA6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17"/>
    <w:rsid w:val="000B70E8"/>
    <w:rsid w:val="001000BA"/>
    <w:rsid w:val="001F09C6"/>
    <w:rsid w:val="002B2227"/>
    <w:rsid w:val="00415117"/>
    <w:rsid w:val="00480161"/>
    <w:rsid w:val="007D76D3"/>
    <w:rsid w:val="007D7CD0"/>
    <w:rsid w:val="0081718F"/>
    <w:rsid w:val="00A1417F"/>
    <w:rsid w:val="00A62F2C"/>
    <w:rsid w:val="00AA74F7"/>
    <w:rsid w:val="00B174DF"/>
    <w:rsid w:val="00B50FDA"/>
    <w:rsid w:val="00B80E11"/>
    <w:rsid w:val="00CB5E8E"/>
    <w:rsid w:val="00E9026F"/>
    <w:rsid w:val="00EE2D85"/>
    <w:rsid w:val="00F64E5B"/>
    <w:rsid w:val="00F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0CEE-A6D1-4BB5-ACFC-1C7DAA96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21</cp:revision>
  <dcterms:created xsi:type="dcterms:W3CDTF">2013-12-26T12:12:00Z</dcterms:created>
  <dcterms:modified xsi:type="dcterms:W3CDTF">2013-12-26T13:59:00Z</dcterms:modified>
</cp:coreProperties>
</file>